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</w:t>
      </w:r>
      <w:r w:rsidR="007C3980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  <w:r w:rsidR="005A07E3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066BF" w:rsidRPr="007C3980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</w:t>
      </w:r>
      <w:r w:rsidR="007C3980">
        <w:rPr>
          <w:rFonts w:ascii="Times New Roman" w:hAnsi="Times New Roman"/>
          <w:lang w:val="uk-UA"/>
        </w:rPr>
        <w:t xml:space="preserve">25 травня 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  <w:r w:rsidR="007C3980">
        <w:rPr>
          <w:rFonts w:ascii="Times New Roman" w:hAnsi="Times New Roman"/>
          <w:lang w:val="uk-UA"/>
        </w:rPr>
        <w:t>299</w:t>
      </w:r>
      <w:bookmarkStart w:id="0" w:name="_GoBack"/>
      <w:bookmarkEnd w:id="0"/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9877E4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965E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Віннічуку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Івану Миколайовичу в с.Шубків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Віннічуку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Івану Миколайовичу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щодо відведення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Віннічуку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Івану Миколайовичу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0500 га"/>
        </w:smartTagPr>
        <w:r w:rsidRPr="009234CE">
          <w:rPr>
            <w:rFonts w:ascii="Times New Roman" w:hAnsi="Times New Roman"/>
            <w:sz w:val="24"/>
            <w:lang w:val="uk-UA"/>
          </w:rPr>
          <w:t>0.</w:t>
        </w:r>
        <w:r>
          <w:rPr>
            <w:rFonts w:ascii="Times New Roman" w:hAnsi="Times New Roman"/>
            <w:sz w:val="24"/>
            <w:lang w:val="uk-UA"/>
          </w:rPr>
          <w:t>0500</w:t>
        </w:r>
        <w:r w:rsidRPr="009234CE">
          <w:rPr>
            <w:rFonts w:ascii="Times New Roman" w:hAnsi="Times New Roman"/>
            <w:sz w:val="24"/>
            <w:lang w:val="uk-UA"/>
          </w:rPr>
          <w:t xml:space="preserve"> га</w:t>
        </w:r>
      </w:smartTag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призначення, в  с. Шубків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Віннічуку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Івану Миколайовичу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E3" w:rsidRDefault="005A07E3" w:rsidP="00780E91">
      <w:pPr>
        <w:spacing w:after="0" w:line="240" w:lineRule="auto"/>
      </w:pPr>
      <w:r>
        <w:separator/>
      </w:r>
    </w:p>
  </w:endnote>
  <w:endnote w:type="continuationSeparator" w:id="0">
    <w:p w:rsidR="005A07E3" w:rsidRDefault="005A07E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E3" w:rsidRDefault="005A07E3" w:rsidP="00780E91">
      <w:pPr>
        <w:spacing w:after="0" w:line="240" w:lineRule="auto"/>
      </w:pPr>
      <w:r>
        <w:separator/>
      </w:r>
    </w:p>
  </w:footnote>
  <w:footnote w:type="continuationSeparator" w:id="0">
    <w:p w:rsidR="005A07E3" w:rsidRDefault="005A07E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A07E3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3980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1797</Characters>
  <Application>Microsoft Office Word</Application>
  <DocSecurity>0</DocSecurity>
  <Lines>14</Lines>
  <Paragraphs>4</Paragraphs>
  <ScaleCrop>false</ScaleCrop>
  <Company>diakov.net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2016-06-10T08:14:00Z</cp:lastPrinted>
  <dcterms:created xsi:type="dcterms:W3CDTF">2017-04-26T07:44:00Z</dcterms:created>
  <dcterms:modified xsi:type="dcterms:W3CDTF">2017-05-29T11:13:00Z</dcterms:modified>
</cp:coreProperties>
</file>