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7528" w:rsidRPr="00A81C6B" w:rsidRDefault="00567528" w:rsidP="00D85188">
      <w:pPr>
        <w:pStyle w:val="a3"/>
        <w:tabs>
          <w:tab w:val="left" w:pos="8040"/>
        </w:tabs>
        <w:rPr>
          <w:rFonts w:ascii="Times New Roman" w:hAnsi="Times New Roman"/>
          <w:color w:val="000000"/>
          <w:lang w:val="uk-UA"/>
        </w:rPr>
      </w:pPr>
      <w:r>
        <w:rPr>
          <w:rFonts w:ascii="Times New Roman" w:hAnsi="Times New Roman"/>
          <w:color w:val="FF0000"/>
          <w:sz w:val="24"/>
          <w:szCs w:val="24"/>
          <w:lang w:val="uk-UA"/>
        </w:rPr>
        <w:tab/>
      </w:r>
    </w:p>
    <w:p w:rsidR="00567528" w:rsidRDefault="00B07C1E" w:rsidP="000C371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bookmarkStart w:id="0" w:name="_GoBack"/>
      <w:bookmarkEnd w:id="0"/>
      <w:r>
        <w:rPr>
          <w:rFonts w:ascii="Academy" w:hAnsi="Academy" w:cs="Academy"/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33pt;height:47.25pt;visibility:visible;mso-wrap-style:square">
            <v:imagedata r:id="rId9" o:title=""/>
          </v:shape>
        </w:pict>
      </w:r>
      <w:r w:rsidR="00567528" w:rsidRPr="00447DC9">
        <w:rPr>
          <w:rFonts w:ascii="Times New Roman" w:hAnsi="Times New Roman"/>
          <w:color w:val="000000"/>
          <w:lang w:val="uk-UA"/>
        </w:rPr>
        <w:t xml:space="preserve">   </w:t>
      </w:r>
      <w:r w:rsidR="00567528">
        <w:rPr>
          <w:rFonts w:ascii="Times New Roman" w:hAnsi="Times New Roman"/>
          <w:color w:val="000000"/>
          <w:lang w:val="uk-UA"/>
        </w:rPr>
        <w:t xml:space="preserve">                                                   </w:t>
      </w:r>
    </w:p>
    <w:p w:rsidR="00567528" w:rsidRDefault="00567528" w:rsidP="000C371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447DC9">
        <w:rPr>
          <w:rFonts w:ascii="Times New Roman" w:hAnsi="Times New Roman"/>
          <w:color w:val="000000"/>
          <w:lang w:val="uk-UA"/>
        </w:rPr>
        <w:t xml:space="preserve">                                      </w:t>
      </w:r>
    </w:p>
    <w:p w:rsidR="00567528" w:rsidRPr="00447DC9" w:rsidRDefault="00567528" w:rsidP="000C371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447DC9">
        <w:rPr>
          <w:rFonts w:ascii="Times New Roman" w:hAnsi="Times New Roman"/>
          <w:color w:val="000000"/>
          <w:lang w:val="uk-UA"/>
        </w:rPr>
        <w:t>УКРАЇНА</w:t>
      </w:r>
    </w:p>
    <w:p w:rsidR="00567528" w:rsidRPr="00447DC9" w:rsidRDefault="00567528" w:rsidP="000C371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447DC9">
        <w:rPr>
          <w:rFonts w:ascii="Times New Roman" w:hAnsi="Times New Roman"/>
          <w:color w:val="000000"/>
          <w:lang w:val="uk-UA"/>
        </w:rPr>
        <w:t>ШУБКІВСЬКА СІЛЬСЬКА РАДА РІВНЕНСЬКОГО РАЙОНУ</w:t>
      </w:r>
    </w:p>
    <w:p w:rsidR="00567528" w:rsidRPr="00447DC9" w:rsidRDefault="00567528" w:rsidP="000C371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447DC9">
        <w:rPr>
          <w:rFonts w:ascii="Times New Roman" w:hAnsi="Times New Roman"/>
          <w:color w:val="000000"/>
          <w:lang w:val="uk-UA"/>
        </w:rPr>
        <w:t>РІВНЕНСЬКОЇ ОБЛАСТІ</w:t>
      </w:r>
    </w:p>
    <w:p w:rsidR="00567528" w:rsidRPr="00C028E1" w:rsidRDefault="00567528" w:rsidP="000C371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C028E1">
        <w:rPr>
          <w:rFonts w:ascii="Times New Roman" w:hAnsi="Times New Roman"/>
          <w:color w:val="000000"/>
          <w:lang w:val="uk-UA"/>
        </w:rPr>
        <w:t>( сьомого скликання )</w:t>
      </w:r>
    </w:p>
    <w:p w:rsidR="00567528" w:rsidRPr="00C028E1" w:rsidRDefault="00567528" w:rsidP="000C3712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</w:p>
    <w:p w:rsidR="00567528" w:rsidRPr="00447DC9" w:rsidRDefault="00567528" w:rsidP="000C3712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  <w:r w:rsidRPr="00447DC9">
        <w:rPr>
          <w:rFonts w:ascii="Times New Roman" w:hAnsi="Times New Roman"/>
          <w:bCs/>
          <w:color w:val="000000"/>
          <w:lang w:val="uk-UA"/>
        </w:rPr>
        <w:t xml:space="preserve">Р І Ш Е Н </w:t>
      </w:r>
      <w:proofErr w:type="spellStart"/>
      <w:r w:rsidRPr="00447DC9">
        <w:rPr>
          <w:rFonts w:ascii="Times New Roman" w:hAnsi="Times New Roman"/>
          <w:bCs/>
          <w:color w:val="000000"/>
          <w:lang w:val="uk-UA"/>
        </w:rPr>
        <w:t>Н</w:t>
      </w:r>
      <w:proofErr w:type="spellEnd"/>
      <w:r w:rsidRPr="00447DC9">
        <w:rPr>
          <w:rFonts w:ascii="Times New Roman" w:hAnsi="Times New Roman"/>
          <w:bCs/>
          <w:color w:val="000000"/>
          <w:lang w:val="uk-UA"/>
        </w:rPr>
        <w:t xml:space="preserve"> Я</w:t>
      </w:r>
    </w:p>
    <w:p w:rsidR="00567528" w:rsidRPr="00447DC9" w:rsidRDefault="00567528" w:rsidP="000C3712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</w:p>
    <w:p w:rsidR="00567528" w:rsidRDefault="00567528" w:rsidP="000C3712">
      <w:pPr>
        <w:pStyle w:val="a3"/>
        <w:rPr>
          <w:rFonts w:ascii="Times New Roman" w:hAnsi="Times New Roman"/>
          <w:color w:val="000000"/>
          <w:lang w:val="uk-UA"/>
        </w:rPr>
      </w:pPr>
      <w:r w:rsidRPr="00447DC9">
        <w:rPr>
          <w:rFonts w:ascii="Times New Roman" w:hAnsi="Times New Roman"/>
          <w:color w:val="000000"/>
          <w:lang w:val="uk-UA"/>
        </w:rPr>
        <w:t xml:space="preserve">від  </w:t>
      </w:r>
      <w:r w:rsidR="00BD5648">
        <w:rPr>
          <w:rFonts w:ascii="Times New Roman" w:hAnsi="Times New Roman"/>
          <w:color w:val="000000"/>
          <w:lang w:val="uk-UA"/>
        </w:rPr>
        <w:t xml:space="preserve">16 вересня </w:t>
      </w:r>
      <w:r w:rsidR="00035277">
        <w:rPr>
          <w:rFonts w:ascii="Times New Roman" w:hAnsi="Times New Roman"/>
          <w:color w:val="000000"/>
          <w:lang w:val="uk-UA"/>
        </w:rPr>
        <w:t xml:space="preserve"> </w:t>
      </w:r>
      <w:r w:rsidRPr="00447DC9">
        <w:rPr>
          <w:rFonts w:ascii="Times New Roman" w:hAnsi="Times New Roman"/>
          <w:color w:val="000000"/>
          <w:lang w:val="uk-UA"/>
        </w:rPr>
        <w:t>201</w:t>
      </w:r>
      <w:r w:rsidR="00035277">
        <w:rPr>
          <w:rFonts w:ascii="Times New Roman" w:hAnsi="Times New Roman"/>
          <w:color w:val="000000"/>
          <w:lang w:val="uk-UA"/>
        </w:rPr>
        <w:t>9</w:t>
      </w:r>
      <w:r w:rsidRPr="00447DC9">
        <w:rPr>
          <w:rFonts w:ascii="Times New Roman" w:hAnsi="Times New Roman"/>
          <w:color w:val="000000"/>
          <w:lang w:val="uk-UA"/>
        </w:rPr>
        <w:t xml:space="preserve"> року                                                                                                   № </w:t>
      </w:r>
      <w:r w:rsidR="00BD5648">
        <w:rPr>
          <w:rFonts w:ascii="Times New Roman" w:hAnsi="Times New Roman"/>
          <w:color w:val="000000"/>
          <w:lang w:val="uk-UA"/>
        </w:rPr>
        <w:t>789</w:t>
      </w:r>
    </w:p>
    <w:p w:rsidR="00035277" w:rsidRPr="00447DC9" w:rsidRDefault="00035277" w:rsidP="000C3712">
      <w:pPr>
        <w:pStyle w:val="a3"/>
        <w:rPr>
          <w:rFonts w:ascii="Times New Roman" w:hAnsi="Times New Roman"/>
          <w:color w:val="000000"/>
          <w:lang w:val="uk-UA"/>
        </w:rPr>
      </w:pPr>
    </w:p>
    <w:tbl>
      <w:tblPr>
        <w:tblW w:w="9480" w:type="dxa"/>
        <w:tblLook w:val="01E0" w:firstRow="1" w:lastRow="1" w:firstColumn="1" w:lastColumn="1" w:noHBand="0" w:noVBand="0"/>
      </w:tblPr>
      <w:tblGrid>
        <w:gridCol w:w="5495"/>
        <w:gridCol w:w="3985"/>
      </w:tblGrid>
      <w:tr w:rsidR="00567528" w:rsidRPr="00BD5648" w:rsidTr="004E5811">
        <w:trPr>
          <w:trHeight w:val="1560"/>
        </w:trPr>
        <w:tc>
          <w:tcPr>
            <w:tcW w:w="5495" w:type="dxa"/>
          </w:tcPr>
          <w:p w:rsidR="00567528" w:rsidRPr="00035277" w:rsidRDefault="00D1159A" w:rsidP="00D1159A">
            <w:pPr>
              <w:pStyle w:val="a3"/>
              <w:jc w:val="both"/>
              <w:rPr>
                <w:rFonts w:ascii="Times New Roman" w:hAnsi="Times New Roman"/>
                <w:color w:val="000000"/>
                <w:lang w:val="uk-UA"/>
              </w:rPr>
            </w:pPr>
            <w:r>
              <w:rPr>
                <w:rFonts w:ascii="Times New Roman" w:hAnsi="Times New Roman"/>
                <w:color w:val="000000"/>
                <w:lang w:val="uk-UA"/>
              </w:rPr>
              <w:t xml:space="preserve">         </w:t>
            </w:r>
            <w:r w:rsidR="00567528" w:rsidRPr="00C52C8B">
              <w:rPr>
                <w:rFonts w:ascii="Times New Roman" w:hAnsi="Times New Roman"/>
                <w:color w:val="000000"/>
                <w:lang w:val="uk-UA"/>
              </w:rPr>
              <w:t>Про надання дозволу на виготовлення технічної документації із землеустрою щодо встановлення (відновлення) меж земельної ділянки в натурі (на місцевості) у</w:t>
            </w:r>
            <w:r w:rsidR="00035277">
              <w:rPr>
                <w:rFonts w:ascii="Times New Roman" w:hAnsi="Times New Roman"/>
                <w:color w:val="000000"/>
                <w:lang w:val="uk-UA"/>
              </w:rPr>
              <w:t xml:space="preserve"> спільну часткову</w:t>
            </w:r>
            <w:r w:rsidR="00567528">
              <w:rPr>
                <w:rFonts w:ascii="Times New Roman" w:hAnsi="Times New Roman"/>
                <w:color w:val="000000"/>
                <w:lang w:val="uk-UA"/>
              </w:rPr>
              <w:t xml:space="preserve"> </w:t>
            </w:r>
            <w:r w:rsidR="00567528" w:rsidRPr="00C52C8B">
              <w:rPr>
                <w:rFonts w:ascii="Times New Roman" w:hAnsi="Times New Roman"/>
                <w:color w:val="000000"/>
                <w:lang w:val="uk-UA"/>
              </w:rPr>
              <w:t>власність</w:t>
            </w:r>
            <w:r w:rsidR="00567528" w:rsidRPr="00447DC9">
              <w:rPr>
                <w:rFonts w:ascii="Times New Roman" w:hAnsi="Times New Roman"/>
                <w:color w:val="000000"/>
                <w:lang w:val="uk-UA"/>
              </w:rPr>
              <w:t xml:space="preserve"> для </w:t>
            </w:r>
            <w:r w:rsidR="00635F3A">
              <w:rPr>
                <w:rFonts w:ascii="Times New Roman" w:hAnsi="Times New Roman"/>
                <w:color w:val="000000"/>
                <w:lang w:val="uk-UA"/>
              </w:rPr>
              <w:t>будівництва та обслуговування житлового будинку, господарських</w:t>
            </w:r>
            <w:r w:rsidR="00035277">
              <w:rPr>
                <w:rFonts w:ascii="Times New Roman" w:hAnsi="Times New Roman"/>
                <w:color w:val="000000"/>
                <w:lang w:val="uk-UA"/>
              </w:rPr>
              <w:t xml:space="preserve"> </w:t>
            </w:r>
            <w:r w:rsidR="00635F3A">
              <w:rPr>
                <w:rFonts w:ascii="Times New Roman" w:hAnsi="Times New Roman"/>
                <w:color w:val="000000"/>
                <w:lang w:val="uk-UA"/>
              </w:rPr>
              <w:t>будівель і споруд</w:t>
            </w:r>
            <w:r w:rsidR="00567528" w:rsidRPr="00447DC9">
              <w:rPr>
                <w:rFonts w:ascii="Times New Roman" w:hAnsi="Times New Roman"/>
                <w:color w:val="000000"/>
                <w:lang w:val="uk-UA"/>
              </w:rPr>
              <w:t xml:space="preserve"> </w:t>
            </w:r>
            <w:r w:rsidR="00635F3A">
              <w:rPr>
                <w:rFonts w:ascii="Times New Roman" w:hAnsi="Times New Roman"/>
                <w:color w:val="000000"/>
                <w:lang w:val="uk-UA"/>
              </w:rPr>
              <w:t>(присадибна ділянка)</w:t>
            </w:r>
            <w:r w:rsidR="00567528">
              <w:rPr>
                <w:rFonts w:ascii="Times New Roman" w:hAnsi="Times New Roman"/>
                <w:color w:val="000000"/>
                <w:lang w:val="uk-UA"/>
              </w:rPr>
              <w:t xml:space="preserve">в с. </w:t>
            </w:r>
            <w:r w:rsidR="00035277">
              <w:rPr>
                <w:rFonts w:ascii="Times New Roman" w:hAnsi="Times New Roman"/>
                <w:color w:val="000000"/>
                <w:lang w:val="uk-UA"/>
              </w:rPr>
              <w:t>Шубків</w:t>
            </w:r>
            <w:r w:rsidR="00635F3A">
              <w:rPr>
                <w:rFonts w:ascii="Times New Roman" w:hAnsi="Times New Roman"/>
                <w:color w:val="000000"/>
                <w:lang w:val="uk-UA"/>
              </w:rPr>
              <w:t xml:space="preserve"> по вул. </w:t>
            </w:r>
            <w:r w:rsidR="00035277">
              <w:rPr>
                <w:rFonts w:ascii="Times New Roman" w:hAnsi="Times New Roman"/>
                <w:color w:val="000000"/>
                <w:lang w:val="uk-UA"/>
              </w:rPr>
              <w:t>Грушевського</w:t>
            </w:r>
            <w:r w:rsidR="00635F3A">
              <w:rPr>
                <w:rFonts w:ascii="Times New Roman" w:hAnsi="Times New Roman"/>
                <w:color w:val="000000"/>
                <w:lang w:val="uk-UA"/>
              </w:rPr>
              <w:t>,</w:t>
            </w:r>
            <w:r w:rsidR="00035277">
              <w:rPr>
                <w:rFonts w:ascii="Times New Roman" w:hAnsi="Times New Roman"/>
                <w:color w:val="000000"/>
                <w:lang w:val="uk-UA"/>
              </w:rPr>
              <w:t>9</w:t>
            </w:r>
            <w:r w:rsidR="00635F3A">
              <w:rPr>
                <w:rFonts w:ascii="Times New Roman" w:hAnsi="Times New Roman"/>
                <w:color w:val="000000"/>
                <w:lang w:val="uk-UA"/>
              </w:rPr>
              <w:t xml:space="preserve"> </w:t>
            </w:r>
            <w:r w:rsidR="00567528">
              <w:rPr>
                <w:rFonts w:ascii="Times New Roman" w:hAnsi="Times New Roman"/>
                <w:color w:val="000000"/>
                <w:lang w:val="uk-UA"/>
              </w:rPr>
              <w:t xml:space="preserve">гр. </w:t>
            </w:r>
            <w:proofErr w:type="spellStart"/>
            <w:r w:rsidR="00035277">
              <w:rPr>
                <w:rFonts w:ascii="Times New Roman" w:hAnsi="Times New Roman"/>
                <w:color w:val="000000"/>
                <w:lang w:val="uk-UA"/>
              </w:rPr>
              <w:t>Макарук</w:t>
            </w:r>
            <w:proofErr w:type="spellEnd"/>
            <w:r w:rsidR="00035277">
              <w:rPr>
                <w:rFonts w:ascii="Times New Roman" w:hAnsi="Times New Roman"/>
                <w:color w:val="000000"/>
                <w:lang w:val="uk-UA"/>
              </w:rPr>
              <w:t xml:space="preserve">  Вірі Іванівні</w:t>
            </w:r>
            <w:r w:rsidR="004930E7">
              <w:rPr>
                <w:rFonts w:ascii="Times New Roman" w:hAnsi="Times New Roman"/>
                <w:color w:val="000000"/>
                <w:lang w:val="uk-UA"/>
              </w:rPr>
              <w:t>-0,1334-частини, г</w:t>
            </w:r>
            <w:r w:rsidR="00035277">
              <w:rPr>
                <w:rFonts w:ascii="Times New Roman" w:hAnsi="Times New Roman"/>
                <w:color w:val="000000"/>
                <w:lang w:val="uk-UA"/>
              </w:rPr>
              <w:t>р. Токар Тетяні Олександрівні</w:t>
            </w:r>
            <w:r w:rsidR="004930E7">
              <w:rPr>
                <w:rFonts w:ascii="Times New Roman" w:hAnsi="Times New Roman"/>
                <w:color w:val="000000"/>
                <w:lang w:val="uk-UA"/>
              </w:rPr>
              <w:t xml:space="preserve"> - 0,1333- частини,</w:t>
            </w:r>
            <w:r w:rsidR="00035277">
              <w:rPr>
                <w:rFonts w:ascii="Times New Roman" w:hAnsi="Times New Roman"/>
                <w:color w:val="000000"/>
                <w:lang w:val="uk-UA"/>
              </w:rPr>
              <w:t>, гр. Кирильчук  Ірині Олександрівні</w:t>
            </w:r>
            <w:r w:rsidR="004930E7">
              <w:rPr>
                <w:rFonts w:ascii="Times New Roman" w:hAnsi="Times New Roman"/>
                <w:color w:val="000000"/>
                <w:lang w:val="uk-UA"/>
              </w:rPr>
              <w:t>-0,1333</w:t>
            </w:r>
            <w:r w:rsidR="00035277">
              <w:rPr>
                <w:rFonts w:ascii="Times New Roman" w:hAnsi="Times New Roman"/>
                <w:color w:val="000000"/>
                <w:lang w:val="uk-UA"/>
              </w:rPr>
              <w:t>-</w:t>
            </w:r>
            <w:r w:rsidR="004930E7">
              <w:rPr>
                <w:rFonts w:ascii="Times New Roman" w:hAnsi="Times New Roman"/>
                <w:color w:val="000000"/>
                <w:lang w:val="uk-UA"/>
              </w:rPr>
              <w:t xml:space="preserve"> частини (вс.</w:t>
            </w:r>
            <w:r w:rsidR="00035277">
              <w:rPr>
                <w:rFonts w:ascii="Times New Roman" w:hAnsi="Times New Roman"/>
                <w:color w:val="000000"/>
                <w:lang w:val="uk-UA"/>
              </w:rPr>
              <w:t>40</w:t>
            </w:r>
            <w:r w:rsidR="00035277" w:rsidRPr="00035277">
              <w:rPr>
                <w:rFonts w:ascii="Times New Roman" w:hAnsi="Times New Roman"/>
                <w:color w:val="000000"/>
                <w:lang w:val="uk-UA"/>
              </w:rPr>
              <w:t>%</w:t>
            </w:r>
            <w:r w:rsidR="004930E7">
              <w:rPr>
                <w:rFonts w:ascii="Times New Roman" w:hAnsi="Times New Roman"/>
                <w:color w:val="000000"/>
                <w:lang w:val="uk-UA"/>
              </w:rPr>
              <w:t xml:space="preserve"> для всіх) </w:t>
            </w:r>
            <w:r w:rsidR="00035277" w:rsidRPr="00035277">
              <w:rPr>
                <w:rFonts w:ascii="Times New Roman" w:hAnsi="Times New Roman"/>
                <w:color w:val="000000"/>
                <w:lang w:val="uk-UA"/>
              </w:rPr>
              <w:t>та</w:t>
            </w:r>
            <w:r w:rsidR="00035277">
              <w:rPr>
                <w:rFonts w:ascii="Times New Roman" w:hAnsi="Times New Roman"/>
                <w:color w:val="000000"/>
                <w:lang w:val="uk-UA"/>
              </w:rPr>
              <w:t xml:space="preserve"> </w:t>
            </w:r>
            <w:r w:rsidR="009B6ED2">
              <w:rPr>
                <w:rFonts w:ascii="Times New Roman" w:hAnsi="Times New Roman"/>
                <w:color w:val="000000"/>
                <w:lang w:val="uk-UA"/>
              </w:rPr>
              <w:t xml:space="preserve">    гр. </w:t>
            </w:r>
            <w:r w:rsidR="00035277">
              <w:rPr>
                <w:rFonts w:ascii="Times New Roman" w:hAnsi="Times New Roman"/>
                <w:color w:val="000000"/>
                <w:lang w:val="uk-UA"/>
              </w:rPr>
              <w:t xml:space="preserve">Савчук Тетяні Дмитрівні </w:t>
            </w:r>
            <w:r w:rsidR="004930E7">
              <w:rPr>
                <w:rFonts w:ascii="Times New Roman" w:hAnsi="Times New Roman"/>
                <w:color w:val="000000"/>
                <w:lang w:val="uk-UA"/>
              </w:rPr>
              <w:t>0,6000-частини</w:t>
            </w:r>
            <w:r w:rsidR="00035277">
              <w:rPr>
                <w:rFonts w:ascii="Times New Roman" w:hAnsi="Times New Roman"/>
                <w:color w:val="000000"/>
                <w:lang w:val="uk-UA"/>
              </w:rPr>
              <w:t>– 60%</w:t>
            </w:r>
            <w:r w:rsidR="004930E7">
              <w:rPr>
                <w:rFonts w:ascii="Times New Roman" w:hAnsi="Times New Roman"/>
                <w:color w:val="000000"/>
                <w:lang w:val="uk-UA"/>
              </w:rPr>
              <w:t>від загальної площі</w:t>
            </w:r>
          </w:p>
          <w:p w:rsidR="00371ECF" w:rsidRPr="00C52C8B" w:rsidRDefault="00371ECF" w:rsidP="00D1159A">
            <w:pPr>
              <w:pStyle w:val="a3"/>
              <w:jc w:val="both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</w:tc>
        <w:tc>
          <w:tcPr>
            <w:tcW w:w="3985" w:type="dxa"/>
          </w:tcPr>
          <w:p w:rsidR="00567528" w:rsidRPr="00C52C8B" w:rsidRDefault="00567528" w:rsidP="004E5811">
            <w:pPr>
              <w:pStyle w:val="a3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</w:tc>
      </w:tr>
    </w:tbl>
    <w:p w:rsidR="00567528" w:rsidRPr="009E2E21" w:rsidRDefault="00567528" w:rsidP="001D2091">
      <w:pPr>
        <w:pStyle w:val="a3"/>
        <w:jc w:val="both"/>
        <w:rPr>
          <w:rFonts w:ascii="Times New Roman" w:hAnsi="Times New Roman"/>
          <w:color w:val="FF0000"/>
          <w:lang w:val="uk-UA"/>
        </w:rPr>
      </w:pPr>
      <w:r w:rsidRPr="00A81C6B">
        <w:rPr>
          <w:rFonts w:ascii="Times New Roman" w:hAnsi="Times New Roman"/>
          <w:color w:val="000000"/>
          <w:lang w:val="uk-UA"/>
        </w:rPr>
        <w:t xml:space="preserve">           Розглянувши звернення гр. </w:t>
      </w:r>
      <w:proofErr w:type="spellStart"/>
      <w:r w:rsidR="009B6ED2" w:rsidRPr="00A81C6B">
        <w:rPr>
          <w:rFonts w:ascii="Times New Roman" w:hAnsi="Times New Roman"/>
          <w:color w:val="000000"/>
          <w:lang w:val="uk-UA"/>
        </w:rPr>
        <w:t>Макарук</w:t>
      </w:r>
      <w:proofErr w:type="spellEnd"/>
      <w:r w:rsidR="009B6ED2" w:rsidRPr="00A81C6B">
        <w:rPr>
          <w:rFonts w:ascii="Times New Roman" w:hAnsi="Times New Roman"/>
          <w:color w:val="000000"/>
          <w:lang w:val="uk-UA"/>
        </w:rPr>
        <w:t xml:space="preserve">  Вірі Іванівні, </w:t>
      </w:r>
      <w:proofErr w:type="spellStart"/>
      <w:r w:rsidR="009B6ED2" w:rsidRPr="00A81C6B">
        <w:rPr>
          <w:rFonts w:ascii="Times New Roman" w:hAnsi="Times New Roman"/>
          <w:color w:val="000000"/>
          <w:lang w:val="uk-UA"/>
        </w:rPr>
        <w:t>гр.Токар</w:t>
      </w:r>
      <w:proofErr w:type="spellEnd"/>
      <w:r w:rsidR="009B6ED2" w:rsidRPr="00A81C6B">
        <w:rPr>
          <w:rFonts w:ascii="Times New Roman" w:hAnsi="Times New Roman"/>
          <w:color w:val="000000"/>
          <w:lang w:val="uk-UA"/>
        </w:rPr>
        <w:t xml:space="preserve"> Тетяні Олександрівні, </w:t>
      </w:r>
      <w:proofErr w:type="spellStart"/>
      <w:r w:rsidR="009B6ED2" w:rsidRPr="00A81C6B">
        <w:rPr>
          <w:rFonts w:ascii="Times New Roman" w:hAnsi="Times New Roman"/>
          <w:color w:val="000000"/>
          <w:lang w:val="uk-UA"/>
        </w:rPr>
        <w:t>гр.Кирильчук</w:t>
      </w:r>
      <w:proofErr w:type="spellEnd"/>
      <w:r w:rsidR="009B6ED2" w:rsidRPr="00A81C6B">
        <w:rPr>
          <w:rFonts w:ascii="Times New Roman" w:hAnsi="Times New Roman"/>
          <w:color w:val="000000"/>
          <w:lang w:val="uk-UA"/>
        </w:rPr>
        <w:t xml:space="preserve">  Ірині Олександрівні та гр. Савчук Тетяні Дмитрівні </w:t>
      </w:r>
      <w:r w:rsidRPr="00A81C6B">
        <w:rPr>
          <w:rFonts w:ascii="Times New Roman" w:hAnsi="Times New Roman"/>
          <w:color w:val="000000"/>
          <w:lang w:val="uk-UA"/>
        </w:rPr>
        <w:t xml:space="preserve">щодо виготовлення технічної документації для встановлення (відновлення) меж земельної ділянки в натурі (на місцевості) у </w:t>
      </w:r>
      <w:r w:rsidR="009B6ED2" w:rsidRPr="00A81C6B">
        <w:rPr>
          <w:rFonts w:ascii="Times New Roman" w:hAnsi="Times New Roman"/>
          <w:color w:val="000000"/>
          <w:lang w:val="uk-UA"/>
        </w:rPr>
        <w:t xml:space="preserve">спільну часткову </w:t>
      </w:r>
      <w:r w:rsidRPr="00A81C6B">
        <w:rPr>
          <w:rFonts w:ascii="Times New Roman" w:hAnsi="Times New Roman"/>
          <w:color w:val="000000"/>
          <w:lang w:val="uk-UA"/>
        </w:rPr>
        <w:t xml:space="preserve">власність  для будівництва і обслуговування житлового будинку господарських будівель та споруд(присадибна ділянка) в с. </w:t>
      </w:r>
      <w:r w:rsidR="009B6ED2" w:rsidRPr="00A81C6B">
        <w:rPr>
          <w:rFonts w:ascii="Times New Roman" w:hAnsi="Times New Roman"/>
          <w:color w:val="000000"/>
          <w:lang w:val="uk-UA"/>
        </w:rPr>
        <w:t xml:space="preserve">с. Шубків по вул. Грушевського,9 </w:t>
      </w:r>
      <w:r w:rsidRPr="00A81C6B">
        <w:rPr>
          <w:rFonts w:ascii="Times New Roman" w:hAnsi="Times New Roman"/>
          <w:color w:val="000000"/>
          <w:lang w:val="uk-UA"/>
        </w:rPr>
        <w:t>та керуючись пунктом 34 частини першої статті 26 Закону України “ Про місцеве самоврядування в Україні ”, статей 12, 39, 116, 118, 120, 121, 122, Земельного кодексу України</w:t>
      </w:r>
      <w:r w:rsidRPr="00A81C6B">
        <w:rPr>
          <w:rFonts w:ascii="Times New Roman" w:hAnsi="Times New Roman"/>
          <w:bCs/>
          <w:color w:val="000000"/>
          <w:lang w:val="uk-UA"/>
        </w:rPr>
        <w:t xml:space="preserve"> ст. 55, 59 Закону України “ Про Землеустрій ”,враховуючи пропозиції </w:t>
      </w:r>
      <w:r w:rsidRPr="00A81C6B">
        <w:rPr>
          <w:rFonts w:ascii="Times New Roman" w:hAnsi="Times New Roman"/>
          <w:color w:val="000000"/>
          <w:lang w:val="uk-UA"/>
        </w:rPr>
        <w:t xml:space="preserve">комісії з питань земельних відносин, </w:t>
      </w:r>
      <w:r w:rsidRPr="00A81C6B">
        <w:rPr>
          <w:rFonts w:ascii="Times New Roman" w:hAnsi="Times New Roman"/>
          <w:bCs/>
          <w:color w:val="000000"/>
          <w:lang w:val="uk-UA"/>
        </w:rPr>
        <w:t xml:space="preserve">Шубківська сільська, рада </w:t>
      </w:r>
    </w:p>
    <w:p w:rsidR="00567528" w:rsidRPr="00447DC9" w:rsidRDefault="00567528" w:rsidP="000C3712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  <w:r w:rsidRPr="00447DC9">
        <w:rPr>
          <w:rFonts w:ascii="Times New Roman" w:hAnsi="Times New Roman"/>
          <w:bCs/>
          <w:color w:val="000000"/>
          <w:lang w:val="uk-UA"/>
        </w:rPr>
        <w:t>ВИРІШИЛА:</w:t>
      </w:r>
    </w:p>
    <w:p w:rsidR="00567528" w:rsidRPr="00447DC9" w:rsidRDefault="00567528" w:rsidP="000C3712">
      <w:pPr>
        <w:pStyle w:val="a3"/>
        <w:rPr>
          <w:rFonts w:ascii="Times New Roman" w:hAnsi="Times New Roman"/>
          <w:bCs/>
          <w:color w:val="000000"/>
          <w:lang w:val="uk-UA"/>
        </w:rPr>
      </w:pPr>
    </w:p>
    <w:p w:rsidR="00567528" w:rsidRPr="00341F29" w:rsidRDefault="00567528" w:rsidP="000A24E3">
      <w:pPr>
        <w:pStyle w:val="a3"/>
        <w:jc w:val="both"/>
        <w:rPr>
          <w:rFonts w:ascii="Times New Roman" w:hAnsi="Times New Roman"/>
          <w:color w:val="000000"/>
          <w:lang w:val="uk-UA"/>
        </w:rPr>
      </w:pPr>
      <w:r w:rsidRPr="0007679E">
        <w:rPr>
          <w:rFonts w:ascii="Times New Roman" w:hAnsi="Times New Roman"/>
          <w:color w:val="FF0000"/>
          <w:lang w:val="uk-UA"/>
        </w:rPr>
        <w:t xml:space="preserve">          </w:t>
      </w:r>
      <w:r w:rsidRPr="00341F29">
        <w:rPr>
          <w:rFonts w:ascii="Times New Roman" w:hAnsi="Times New Roman"/>
          <w:color w:val="000000"/>
          <w:lang w:val="uk-UA"/>
        </w:rPr>
        <w:t xml:space="preserve">1. Надати дозвіл </w:t>
      </w:r>
      <w:r w:rsidR="001D2091" w:rsidRPr="00C52C8B">
        <w:rPr>
          <w:rFonts w:ascii="Times New Roman" w:hAnsi="Times New Roman"/>
          <w:color w:val="000000"/>
          <w:lang w:val="uk-UA"/>
        </w:rPr>
        <w:t>на виготовлення технічної документації із землеустрою щодо встановлення (відновлення) меж земельної ділянки в натурі (на місцевості) у</w:t>
      </w:r>
      <w:r w:rsidR="001D2091">
        <w:rPr>
          <w:rFonts w:ascii="Times New Roman" w:hAnsi="Times New Roman"/>
          <w:color w:val="000000"/>
          <w:lang w:val="uk-UA"/>
        </w:rPr>
        <w:t xml:space="preserve"> спільну часткову </w:t>
      </w:r>
      <w:r w:rsidR="001D2091" w:rsidRPr="00C52C8B">
        <w:rPr>
          <w:rFonts w:ascii="Times New Roman" w:hAnsi="Times New Roman"/>
          <w:color w:val="000000"/>
          <w:lang w:val="uk-UA"/>
        </w:rPr>
        <w:t>власність</w:t>
      </w:r>
      <w:r w:rsidR="001D2091" w:rsidRPr="00447DC9">
        <w:rPr>
          <w:rFonts w:ascii="Times New Roman" w:hAnsi="Times New Roman"/>
          <w:color w:val="000000"/>
          <w:lang w:val="uk-UA"/>
        </w:rPr>
        <w:t xml:space="preserve"> для </w:t>
      </w:r>
      <w:r w:rsidR="001D2091">
        <w:rPr>
          <w:rFonts w:ascii="Times New Roman" w:hAnsi="Times New Roman"/>
          <w:color w:val="000000"/>
          <w:lang w:val="uk-UA"/>
        </w:rPr>
        <w:t>будівництва та обслуговування житлового будинку, господарських будівель і споруд</w:t>
      </w:r>
      <w:r w:rsidR="001D2091" w:rsidRPr="00447DC9">
        <w:rPr>
          <w:rFonts w:ascii="Times New Roman" w:hAnsi="Times New Roman"/>
          <w:color w:val="000000"/>
          <w:lang w:val="uk-UA"/>
        </w:rPr>
        <w:t xml:space="preserve"> </w:t>
      </w:r>
      <w:r w:rsidR="001D2091">
        <w:rPr>
          <w:rFonts w:ascii="Times New Roman" w:hAnsi="Times New Roman"/>
          <w:color w:val="000000"/>
          <w:lang w:val="uk-UA"/>
        </w:rPr>
        <w:t xml:space="preserve">(присадибна ділянка)в с. Шубків по вул. Грушевського,9 гр. </w:t>
      </w:r>
      <w:proofErr w:type="spellStart"/>
      <w:r w:rsidR="001D2091">
        <w:rPr>
          <w:rFonts w:ascii="Times New Roman" w:hAnsi="Times New Roman"/>
          <w:color w:val="000000"/>
          <w:lang w:val="uk-UA"/>
        </w:rPr>
        <w:t>Макарук</w:t>
      </w:r>
      <w:proofErr w:type="spellEnd"/>
      <w:r w:rsidR="001D2091">
        <w:rPr>
          <w:rFonts w:ascii="Times New Roman" w:hAnsi="Times New Roman"/>
          <w:color w:val="000000"/>
          <w:lang w:val="uk-UA"/>
        </w:rPr>
        <w:t xml:space="preserve">  Вірі Іванівні-0,1334-частини, гр. Токар Тетяні Олександрівні - 0,1333- частини,, гр. Кирильчук  Ірині Олександрівні-0,1333- частини (вс.40</w:t>
      </w:r>
      <w:r w:rsidR="001D2091" w:rsidRPr="00035277">
        <w:rPr>
          <w:rFonts w:ascii="Times New Roman" w:hAnsi="Times New Roman"/>
          <w:color w:val="000000"/>
          <w:lang w:val="uk-UA"/>
        </w:rPr>
        <w:t>%</w:t>
      </w:r>
      <w:r w:rsidR="001D2091">
        <w:rPr>
          <w:rFonts w:ascii="Times New Roman" w:hAnsi="Times New Roman"/>
          <w:color w:val="000000"/>
          <w:lang w:val="uk-UA"/>
        </w:rPr>
        <w:t xml:space="preserve"> для всіх) </w:t>
      </w:r>
      <w:r w:rsidR="001D2091" w:rsidRPr="00035277">
        <w:rPr>
          <w:rFonts w:ascii="Times New Roman" w:hAnsi="Times New Roman"/>
          <w:color w:val="000000"/>
          <w:lang w:val="uk-UA"/>
        </w:rPr>
        <w:t>та</w:t>
      </w:r>
      <w:r w:rsidR="001D2091">
        <w:rPr>
          <w:rFonts w:ascii="Times New Roman" w:hAnsi="Times New Roman"/>
          <w:color w:val="000000"/>
          <w:lang w:val="uk-UA"/>
        </w:rPr>
        <w:t xml:space="preserve">     гр. Савчук Тетяні Дмитрівні 0,6000-частини– 60%,</w:t>
      </w:r>
      <w:r w:rsidR="001D2091" w:rsidRPr="001D2091">
        <w:rPr>
          <w:rFonts w:ascii="Times New Roman" w:hAnsi="Times New Roman"/>
          <w:color w:val="000000"/>
          <w:lang w:val="uk-UA"/>
        </w:rPr>
        <w:t xml:space="preserve"> </w:t>
      </w:r>
      <w:r w:rsidR="001D2091">
        <w:rPr>
          <w:rFonts w:ascii="Times New Roman" w:hAnsi="Times New Roman"/>
          <w:color w:val="000000"/>
          <w:lang w:val="uk-UA"/>
        </w:rPr>
        <w:t>від загальної площі</w:t>
      </w:r>
      <w:r w:rsidR="001D2091" w:rsidRPr="001D2091">
        <w:rPr>
          <w:rFonts w:ascii="Times New Roman" w:hAnsi="Times New Roman"/>
          <w:color w:val="000000"/>
          <w:lang w:val="uk-UA"/>
        </w:rPr>
        <w:t xml:space="preserve"> </w:t>
      </w:r>
      <w:r w:rsidR="001D2091">
        <w:rPr>
          <w:rFonts w:ascii="Times New Roman" w:hAnsi="Times New Roman"/>
          <w:color w:val="000000"/>
          <w:lang w:val="uk-UA"/>
        </w:rPr>
        <w:t xml:space="preserve">земельної ділянки - 0,2500га, на території </w:t>
      </w:r>
      <w:r w:rsidRPr="00341F29">
        <w:rPr>
          <w:rFonts w:ascii="Times New Roman" w:hAnsi="Times New Roman"/>
          <w:color w:val="000000"/>
          <w:lang w:val="uk-UA"/>
        </w:rPr>
        <w:t>Шубківської сільської ради Рівненського району Рівненської області.</w:t>
      </w:r>
    </w:p>
    <w:p w:rsidR="00567528" w:rsidRPr="00341F29" w:rsidRDefault="00567528" w:rsidP="000A24E3">
      <w:pPr>
        <w:pStyle w:val="a3"/>
        <w:jc w:val="both"/>
        <w:rPr>
          <w:rFonts w:ascii="Times New Roman" w:hAnsi="Times New Roman"/>
          <w:color w:val="000000"/>
          <w:lang w:val="uk-UA"/>
        </w:rPr>
      </w:pPr>
      <w:r w:rsidRPr="00341F29">
        <w:rPr>
          <w:rFonts w:ascii="Times New Roman" w:hAnsi="Times New Roman"/>
          <w:color w:val="000000"/>
          <w:lang w:val="uk-UA"/>
        </w:rPr>
        <w:t xml:space="preserve">        2. Розроблену технічну документацію із землеустрою щодо встановлення меж земельної ділянки в натурі на місцевості представити на розгляд та затвердження сесії сільської ради.</w:t>
      </w:r>
    </w:p>
    <w:p w:rsidR="00567528" w:rsidRPr="00341F29" w:rsidRDefault="00567528" w:rsidP="001D2091">
      <w:pPr>
        <w:pStyle w:val="a3"/>
        <w:jc w:val="both"/>
        <w:rPr>
          <w:rFonts w:ascii="Times New Roman" w:hAnsi="Times New Roman"/>
          <w:color w:val="000000"/>
        </w:rPr>
      </w:pPr>
      <w:r w:rsidRPr="00341F29">
        <w:rPr>
          <w:rFonts w:ascii="Times New Roman" w:hAnsi="Times New Roman"/>
          <w:color w:val="000000"/>
          <w:lang w:val="uk-UA"/>
        </w:rPr>
        <w:t xml:space="preserve">        3. Контроль за виконанням рішення покласти на  комісію з питань земельних відносин.</w:t>
      </w:r>
    </w:p>
    <w:p w:rsidR="00567528" w:rsidRPr="00341F29" w:rsidRDefault="00567528" w:rsidP="000C3712">
      <w:pPr>
        <w:pStyle w:val="a3"/>
        <w:rPr>
          <w:rFonts w:ascii="Times New Roman" w:hAnsi="Times New Roman"/>
          <w:color w:val="000000"/>
        </w:rPr>
      </w:pPr>
    </w:p>
    <w:p w:rsidR="00567528" w:rsidRPr="00341F29" w:rsidRDefault="00567528" w:rsidP="000C3712">
      <w:pPr>
        <w:pStyle w:val="a3"/>
        <w:rPr>
          <w:rFonts w:ascii="Times New Roman" w:hAnsi="Times New Roman"/>
          <w:color w:val="000000"/>
        </w:rPr>
      </w:pPr>
    </w:p>
    <w:p w:rsidR="00567528" w:rsidRPr="00341F29" w:rsidRDefault="001D2091" w:rsidP="000C371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>
        <w:rPr>
          <w:rFonts w:ascii="Times New Roman" w:hAnsi="Times New Roman"/>
          <w:color w:val="000000"/>
          <w:lang w:val="uk-UA"/>
        </w:rPr>
        <w:t xml:space="preserve">Секретар сільської ради </w:t>
      </w:r>
      <w:r w:rsidR="00567528" w:rsidRPr="00341F29">
        <w:rPr>
          <w:rFonts w:ascii="Times New Roman" w:hAnsi="Times New Roman"/>
          <w:color w:val="000000"/>
          <w:lang w:val="uk-UA"/>
        </w:rPr>
        <w:t xml:space="preserve">                         </w:t>
      </w:r>
      <w:r>
        <w:rPr>
          <w:rFonts w:ascii="Times New Roman" w:hAnsi="Times New Roman"/>
          <w:color w:val="000000"/>
          <w:lang w:val="uk-UA"/>
        </w:rPr>
        <w:t>Н.Лагерник</w:t>
      </w:r>
    </w:p>
    <w:p w:rsidR="00567528" w:rsidRPr="0007679E" w:rsidRDefault="00567528" w:rsidP="000C3712">
      <w:pPr>
        <w:pStyle w:val="a3"/>
        <w:jc w:val="center"/>
        <w:rPr>
          <w:rFonts w:ascii="Times New Roman" w:hAnsi="Times New Roman"/>
          <w:color w:val="FF0000"/>
          <w:lang w:val="uk-UA"/>
        </w:rPr>
      </w:pPr>
    </w:p>
    <w:p w:rsidR="00567528" w:rsidRPr="0007679E" w:rsidRDefault="00567528" w:rsidP="000C3712">
      <w:pPr>
        <w:rPr>
          <w:color w:val="FF0000"/>
          <w:lang w:val="uk-UA"/>
        </w:rPr>
      </w:pPr>
    </w:p>
    <w:sectPr w:rsidR="00567528" w:rsidRPr="0007679E" w:rsidSect="00F82A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7C1E" w:rsidRDefault="00B07C1E" w:rsidP="00780E91">
      <w:pPr>
        <w:spacing w:after="0" w:line="240" w:lineRule="auto"/>
      </w:pPr>
      <w:r>
        <w:separator/>
      </w:r>
    </w:p>
  </w:endnote>
  <w:endnote w:type="continuationSeparator" w:id="0">
    <w:p w:rsidR="00B07C1E" w:rsidRDefault="00B07C1E" w:rsidP="00780E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cademy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7C1E" w:rsidRDefault="00B07C1E" w:rsidP="00780E91">
      <w:pPr>
        <w:spacing w:after="0" w:line="240" w:lineRule="auto"/>
      </w:pPr>
      <w:r>
        <w:separator/>
      </w:r>
    </w:p>
  </w:footnote>
  <w:footnote w:type="continuationSeparator" w:id="0">
    <w:p w:rsidR="00B07C1E" w:rsidRDefault="00B07C1E" w:rsidP="00780E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BF4ADB"/>
    <w:multiLevelType w:val="hybridMultilevel"/>
    <w:tmpl w:val="1750A3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E206908"/>
    <w:multiLevelType w:val="hybridMultilevel"/>
    <w:tmpl w:val="1B143E2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70526F3"/>
    <w:multiLevelType w:val="hybridMultilevel"/>
    <w:tmpl w:val="272415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3C43381"/>
    <w:multiLevelType w:val="hybridMultilevel"/>
    <w:tmpl w:val="D1961066"/>
    <w:lvl w:ilvl="0" w:tplc="67824CAC">
      <w:start w:val="2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  <w:rPr>
        <w:rFonts w:cs="Times New Roman"/>
      </w:rPr>
    </w:lvl>
  </w:abstractNum>
  <w:abstractNum w:abstractNumId="4">
    <w:nsid w:val="51CD7B93"/>
    <w:multiLevelType w:val="hybridMultilevel"/>
    <w:tmpl w:val="7A42B422"/>
    <w:lvl w:ilvl="0" w:tplc="CAEE9EA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B1B6F8C"/>
    <w:multiLevelType w:val="hybridMultilevel"/>
    <w:tmpl w:val="C194C152"/>
    <w:lvl w:ilvl="0" w:tplc="340405FA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660522EA"/>
    <w:multiLevelType w:val="multilevel"/>
    <w:tmpl w:val="6888ABB8"/>
    <w:lvl w:ilvl="0">
      <w:start w:val="4"/>
      <w:numFmt w:val="decimal"/>
      <w:lvlText w:val="%1"/>
      <w:lvlJc w:val="left"/>
      <w:pPr>
        <w:ind w:left="420" w:hanging="420"/>
      </w:pPr>
      <w:rPr>
        <w:rFonts w:cs="Times New Roman" w:hint="default"/>
      </w:rPr>
    </w:lvl>
    <w:lvl w:ilvl="1">
      <w:start w:val="15"/>
      <w:numFmt w:val="decimal"/>
      <w:lvlText w:val="%1.%2"/>
      <w:lvlJc w:val="left"/>
      <w:pPr>
        <w:ind w:left="987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cs="Times New Roman" w:hint="default"/>
      </w:rPr>
    </w:lvl>
  </w:abstractNum>
  <w:abstractNum w:abstractNumId="7">
    <w:nsid w:val="7EE15C51"/>
    <w:multiLevelType w:val="hybridMultilevel"/>
    <w:tmpl w:val="D1961066"/>
    <w:lvl w:ilvl="0" w:tplc="67824CAC">
      <w:start w:val="2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0"/>
  </w:num>
  <w:num w:numId="5">
    <w:abstractNumId w:val="4"/>
  </w:num>
  <w:num w:numId="6">
    <w:abstractNumId w:val="6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45253"/>
    <w:rsid w:val="000074A2"/>
    <w:rsid w:val="00035277"/>
    <w:rsid w:val="000643A3"/>
    <w:rsid w:val="00065420"/>
    <w:rsid w:val="00070B53"/>
    <w:rsid w:val="0007679E"/>
    <w:rsid w:val="00077643"/>
    <w:rsid w:val="000A24E3"/>
    <w:rsid w:val="000A7FB1"/>
    <w:rsid w:val="000C08B1"/>
    <w:rsid w:val="000C3712"/>
    <w:rsid w:val="000C7F07"/>
    <w:rsid w:val="000E2EEE"/>
    <w:rsid w:val="000E39EA"/>
    <w:rsid w:val="000E4B39"/>
    <w:rsid w:val="000E7920"/>
    <w:rsid w:val="000F22C1"/>
    <w:rsid w:val="001103D6"/>
    <w:rsid w:val="00116B7C"/>
    <w:rsid w:val="0012668A"/>
    <w:rsid w:val="00153D6E"/>
    <w:rsid w:val="00172413"/>
    <w:rsid w:val="00186FF1"/>
    <w:rsid w:val="001946D2"/>
    <w:rsid w:val="001D2091"/>
    <w:rsid w:val="001D24B9"/>
    <w:rsid w:val="001E352B"/>
    <w:rsid w:val="001F45C0"/>
    <w:rsid w:val="001F5211"/>
    <w:rsid w:val="001F6BF2"/>
    <w:rsid w:val="00200E7A"/>
    <w:rsid w:val="00226C35"/>
    <w:rsid w:val="0023099F"/>
    <w:rsid w:val="00251B1A"/>
    <w:rsid w:val="00257D81"/>
    <w:rsid w:val="0026209E"/>
    <w:rsid w:val="00262F8E"/>
    <w:rsid w:val="00265916"/>
    <w:rsid w:val="00272E03"/>
    <w:rsid w:val="002B3D02"/>
    <w:rsid w:val="002D56DF"/>
    <w:rsid w:val="003100CC"/>
    <w:rsid w:val="00312726"/>
    <w:rsid w:val="00320143"/>
    <w:rsid w:val="00330361"/>
    <w:rsid w:val="00336C78"/>
    <w:rsid w:val="00341F29"/>
    <w:rsid w:val="0035246C"/>
    <w:rsid w:val="0035271E"/>
    <w:rsid w:val="00355D47"/>
    <w:rsid w:val="00367548"/>
    <w:rsid w:val="00371ECF"/>
    <w:rsid w:val="00380013"/>
    <w:rsid w:val="003910B9"/>
    <w:rsid w:val="00397257"/>
    <w:rsid w:val="003A1A00"/>
    <w:rsid w:val="003A7E00"/>
    <w:rsid w:val="003B6510"/>
    <w:rsid w:val="003C1CEA"/>
    <w:rsid w:val="004012C4"/>
    <w:rsid w:val="0041303B"/>
    <w:rsid w:val="004236B9"/>
    <w:rsid w:val="00436799"/>
    <w:rsid w:val="00447DC9"/>
    <w:rsid w:val="004511C0"/>
    <w:rsid w:val="00464D43"/>
    <w:rsid w:val="004856C8"/>
    <w:rsid w:val="004930E7"/>
    <w:rsid w:val="004B41B3"/>
    <w:rsid w:val="004C1E01"/>
    <w:rsid w:val="004D01AC"/>
    <w:rsid w:val="004D02EF"/>
    <w:rsid w:val="004D35F9"/>
    <w:rsid w:val="004E5811"/>
    <w:rsid w:val="00502763"/>
    <w:rsid w:val="00513C57"/>
    <w:rsid w:val="005164A2"/>
    <w:rsid w:val="00522789"/>
    <w:rsid w:val="005242E6"/>
    <w:rsid w:val="00530DC5"/>
    <w:rsid w:val="00540ADD"/>
    <w:rsid w:val="00555F7B"/>
    <w:rsid w:val="00557719"/>
    <w:rsid w:val="00563BEF"/>
    <w:rsid w:val="00567528"/>
    <w:rsid w:val="00567ED2"/>
    <w:rsid w:val="00583D7F"/>
    <w:rsid w:val="005B78E1"/>
    <w:rsid w:val="005B7AA0"/>
    <w:rsid w:val="005C4FDA"/>
    <w:rsid w:val="005D0FA0"/>
    <w:rsid w:val="005D65F7"/>
    <w:rsid w:val="005D7FE6"/>
    <w:rsid w:val="005E1155"/>
    <w:rsid w:val="005E68F6"/>
    <w:rsid w:val="005F3DDE"/>
    <w:rsid w:val="005F3F23"/>
    <w:rsid w:val="006019F1"/>
    <w:rsid w:val="00614413"/>
    <w:rsid w:val="00630EC8"/>
    <w:rsid w:val="00633519"/>
    <w:rsid w:val="00634355"/>
    <w:rsid w:val="00635F3A"/>
    <w:rsid w:val="006370B4"/>
    <w:rsid w:val="00657267"/>
    <w:rsid w:val="00675F06"/>
    <w:rsid w:val="00681EEF"/>
    <w:rsid w:val="00692703"/>
    <w:rsid w:val="006A4DC9"/>
    <w:rsid w:val="006B6C68"/>
    <w:rsid w:val="006C0C74"/>
    <w:rsid w:val="006C542B"/>
    <w:rsid w:val="0071697F"/>
    <w:rsid w:val="00717C0B"/>
    <w:rsid w:val="00723007"/>
    <w:rsid w:val="00724FF8"/>
    <w:rsid w:val="00733028"/>
    <w:rsid w:val="007426FB"/>
    <w:rsid w:val="007701AB"/>
    <w:rsid w:val="00770E32"/>
    <w:rsid w:val="0077396F"/>
    <w:rsid w:val="00780E91"/>
    <w:rsid w:val="007A3029"/>
    <w:rsid w:val="007D2E02"/>
    <w:rsid w:val="007F34F9"/>
    <w:rsid w:val="007F4635"/>
    <w:rsid w:val="007F75DC"/>
    <w:rsid w:val="008042B7"/>
    <w:rsid w:val="0085243D"/>
    <w:rsid w:val="00865BAB"/>
    <w:rsid w:val="00872A0C"/>
    <w:rsid w:val="008764BA"/>
    <w:rsid w:val="008A57B6"/>
    <w:rsid w:val="008B18B2"/>
    <w:rsid w:val="008B2FE1"/>
    <w:rsid w:val="008D1499"/>
    <w:rsid w:val="008E4B56"/>
    <w:rsid w:val="009305DE"/>
    <w:rsid w:val="00935C2E"/>
    <w:rsid w:val="0095122B"/>
    <w:rsid w:val="009551CE"/>
    <w:rsid w:val="009620B3"/>
    <w:rsid w:val="00994614"/>
    <w:rsid w:val="009B588A"/>
    <w:rsid w:val="009B6476"/>
    <w:rsid w:val="009B6ED2"/>
    <w:rsid w:val="009E1568"/>
    <w:rsid w:val="009E2E21"/>
    <w:rsid w:val="009E6241"/>
    <w:rsid w:val="009E7600"/>
    <w:rsid w:val="009F6343"/>
    <w:rsid w:val="00A05BCA"/>
    <w:rsid w:val="00A31BB9"/>
    <w:rsid w:val="00A36BD2"/>
    <w:rsid w:val="00A410A4"/>
    <w:rsid w:val="00A454B0"/>
    <w:rsid w:val="00A55B70"/>
    <w:rsid w:val="00A65BE2"/>
    <w:rsid w:val="00A73DB8"/>
    <w:rsid w:val="00A77068"/>
    <w:rsid w:val="00A81C6B"/>
    <w:rsid w:val="00AA0483"/>
    <w:rsid w:val="00AD147F"/>
    <w:rsid w:val="00AD5BA0"/>
    <w:rsid w:val="00AD5D32"/>
    <w:rsid w:val="00AD7AC0"/>
    <w:rsid w:val="00AE1CBF"/>
    <w:rsid w:val="00AE4FE5"/>
    <w:rsid w:val="00AF3BC9"/>
    <w:rsid w:val="00AF4892"/>
    <w:rsid w:val="00AF7FB9"/>
    <w:rsid w:val="00B00AF3"/>
    <w:rsid w:val="00B07C1E"/>
    <w:rsid w:val="00B107AC"/>
    <w:rsid w:val="00B2410F"/>
    <w:rsid w:val="00B42F5D"/>
    <w:rsid w:val="00B56C75"/>
    <w:rsid w:val="00B75468"/>
    <w:rsid w:val="00BD20A7"/>
    <w:rsid w:val="00BD5648"/>
    <w:rsid w:val="00BF234B"/>
    <w:rsid w:val="00BF7D82"/>
    <w:rsid w:val="00C028E1"/>
    <w:rsid w:val="00C14ABD"/>
    <w:rsid w:val="00C151E3"/>
    <w:rsid w:val="00C336B8"/>
    <w:rsid w:val="00C4249F"/>
    <w:rsid w:val="00C45203"/>
    <w:rsid w:val="00C52C8B"/>
    <w:rsid w:val="00C601F5"/>
    <w:rsid w:val="00C74F6B"/>
    <w:rsid w:val="00C8412D"/>
    <w:rsid w:val="00C874D1"/>
    <w:rsid w:val="00C91C1D"/>
    <w:rsid w:val="00CA1BE2"/>
    <w:rsid w:val="00CA4648"/>
    <w:rsid w:val="00CB4352"/>
    <w:rsid w:val="00CC7AE2"/>
    <w:rsid w:val="00CD701C"/>
    <w:rsid w:val="00CE7568"/>
    <w:rsid w:val="00D04613"/>
    <w:rsid w:val="00D1159A"/>
    <w:rsid w:val="00D21E81"/>
    <w:rsid w:val="00D748C1"/>
    <w:rsid w:val="00D80A95"/>
    <w:rsid w:val="00D85188"/>
    <w:rsid w:val="00D90F3A"/>
    <w:rsid w:val="00DA4A81"/>
    <w:rsid w:val="00DC1395"/>
    <w:rsid w:val="00DC2341"/>
    <w:rsid w:val="00DC4503"/>
    <w:rsid w:val="00DD7968"/>
    <w:rsid w:val="00DE54B9"/>
    <w:rsid w:val="00DF3CBB"/>
    <w:rsid w:val="00DF654B"/>
    <w:rsid w:val="00E20808"/>
    <w:rsid w:val="00E36051"/>
    <w:rsid w:val="00E400AC"/>
    <w:rsid w:val="00E45253"/>
    <w:rsid w:val="00E476BC"/>
    <w:rsid w:val="00E55ECD"/>
    <w:rsid w:val="00E617ED"/>
    <w:rsid w:val="00E71D75"/>
    <w:rsid w:val="00EA2F27"/>
    <w:rsid w:val="00EA45FA"/>
    <w:rsid w:val="00EB5DCD"/>
    <w:rsid w:val="00EB669A"/>
    <w:rsid w:val="00EC45FB"/>
    <w:rsid w:val="00F017B1"/>
    <w:rsid w:val="00F04BCB"/>
    <w:rsid w:val="00F32B4F"/>
    <w:rsid w:val="00F33188"/>
    <w:rsid w:val="00F71B76"/>
    <w:rsid w:val="00F82A91"/>
    <w:rsid w:val="00F96957"/>
    <w:rsid w:val="00FA2F91"/>
    <w:rsid w:val="00FA5A2F"/>
    <w:rsid w:val="00FC0DC8"/>
    <w:rsid w:val="00FC1BB0"/>
    <w:rsid w:val="00FC5570"/>
    <w:rsid w:val="00FD34D0"/>
    <w:rsid w:val="00FE37DC"/>
    <w:rsid w:val="00FE5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2B4F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F32B4F"/>
    <w:rPr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rsid w:val="00F32B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F32B4F"/>
    <w:rPr>
      <w:rFonts w:ascii="Tahoma" w:hAnsi="Tahoma" w:cs="Tahoma"/>
      <w:sz w:val="16"/>
      <w:szCs w:val="16"/>
      <w:lang w:eastAsia="ru-RU"/>
    </w:rPr>
  </w:style>
  <w:style w:type="character" w:styleId="a6">
    <w:name w:val="Strong"/>
    <w:uiPriority w:val="99"/>
    <w:qFormat/>
    <w:rsid w:val="00FD34D0"/>
    <w:rPr>
      <w:rFonts w:cs="Times New Roman"/>
      <w:b/>
      <w:bCs/>
    </w:rPr>
  </w:style>
  <w:style w:type="paragraph" w:styleId="a7">
    <w:name w:val="Normal (Web)"/>
    <w:basedOn w:val="a"/>
    <w:uiPriority w:val="99"/>
    <w:semiHidden/>
    <w:rsid w:val="005242E6"/>
    <w:pPr>
      <w:spacing w:after="100" w:line="240" w:lineRule="auto"/>
    </w:pPr>
    <w:rPr>
      <w:rFonts w:ascii="Times New Roman" w:hAnsi="Times New Roman"/>
      <w:sz w:val="24"/>
      <w:szCs w:val="24"/>
    </w:rPr>
  </w:style>
  <w:style w:type="paragraph" w:styleId="a8">
    <w:name w:val="header"/>
    <w:basedOn w:val="a"/>
    <w:link w:val="a9"/>
    <w:uiPriority w:val="99"/>
    <w:rsid w:val="00780E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link w:val="a8"/>
    <w:uiPriority w:val="99"/>
    <w:locked/>
    <w:rsid w:val="00780E91"/>
    <w:rPr>
      <w:rFonts w:eastAsia="Times New Roman" w:cs="Times New Roman"/>
      <w:lang w:eastAsia="ru-RU"/>
    </w:rPr>
  </w:style>
  <w:style w:type="paragraph" w:styleId="aa">
    <w:name w:val="footer"/>
    <w:basedOn w:val="a"/>
    <w:link w:val="ab"/>
    <w:uiPriority w:val="99"/>
    <w:rsid w:val="00780E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link w:val="aa"/>
    <w:uiPriority w:val="99"/>
    <w:locked/>
    <w:rsid w:val="00780E91"/>
    <w:rPr>
      <w:rFonts w:eastAsia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0ABB6D-025C-444E-B1DF-2106F7F299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401</Words>
  <Characters>2292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</vt:lpstr>
    </vt:vector>
  </TitlesOfParts>
  <Company>diakov.net</Company>
  <LinksUpToDate>false</LinksUpToDate>
  <CharactersWithSpaces>2688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</dc:title>
  <dc:subject/>
  <dc:creator>RePack by Diakov</dc:creator>
  <cp:keywords/>
  <dc:description/>
  <cp:lastModifiedBy>RePack by Diakov</cp:lastModifiedBy>
  <cp:revision>23</cp:revision>
  <cp:lastPrinted>2019-09-18T11:55:00Z</cp:lastPrinted>
  <dcterms:created xsi:type="dcterms:W3CDTF">2017-03-13T11:42:00Z</dcterms:created>
  <dcterms:modified xsi:type="dcterms:W3CDTF">2019-09-18T12:05:00Z</dcterms:modified>
</cp:coreProperties>
</file>