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DF" w:rsidRPr="00F33188" w:rsidRDefault="001E5496" w:rsidP="00A202DF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</w:r>
    </w:p>
    <w:p w:rsidR="00A202DF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12.85pt;margin-top:-27.3pt;width:33pt;height:47.25pt;z-index:1;visibility:visible;mso-wrap-style:square;mso-wrap-distance-left:9pt;mso-wrap-distance-top:0;mso-wrap-distance-right:9pt;mso-wrap-distance-bottom:0;mso-position-horizontal-relative:text;mso-position-vertical-relative:text">
            <v:imagedata r:id="rId8" o:title=""/>
            <w10:wrap type="square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</w:t>
      </w:r>
    </w:p>
    <w:p w:rsidR="00A202DF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A202DF" w:rsidRPr="00447DC9" w:rsidRDefault="00A202DF" w:rsidP="00A202DF">
      <w:pPr>
        <w:pStyle w:val="a3"/>
        <w:tabs>
          <w:tab w:val="left" w:pos="198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ab/>
        <w:t xml:space="preserve">                                     </w:t>
      </w:r>
      <w:r w:rsidRPr="004D464D"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Проект</w:t>
      </w: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202DF" w:rsidRPr="00C028E1" w:rsidRDefault="00A202DF" w:rsidP="00A202DF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A202DF" w:rsidRPr="00C028E1" w:rsidRDefault="00A202DF" w:rsidP="00A202D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202DF" w:rsidRPr="00447DC9" w:rsidRDefault="00A202DF" w:rsidP="00A202DF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A202DF">
      <w:pPr>
        <w:pStyle w:val="a3"/>
        <w:tabs>
          <w:tab w:val="left" w:pos="600"/>
          <w:tab w:val="center" w:pos="4677"/>
        </w:tabs>
        <w:rPr>
          <w:rFonts w:ascii="Times New Roman" w:hAnsi="Times New Roman"/>
          <w:bCs/>
          <w:color w:val="FF0000"/>
          <w:lang w:val="uk-UA"/>
        </w:rPr>
      </w:pPr>
    </w:p>
    <w:p w:rsidR="00F8691D" w:rsidRDefault="00A202DF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A202DF" w:rsidRPr="005D7FE6" w:rsidRDefault="00A202DF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2"/>
      </w:tblGrid>
      <w:tr w:rsidR="00A202DF" w:rsidRPr="00A202DF" w:rsidTr="00A202D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A202DF" w:rsidRPr="009877E4" w:rsidRDefault="00A202DF" w:rsidP="00DE7A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Про затвердження 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Коробці Леоніду  Анатолійовичу в с. Котів</w:t>
            </w: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A202DF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="00A202DF"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>проект</w:t>
      </w:r>
      <w:r w:rsidR="00A202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землеустрою щодо відведення земельн</w:t>
      </w:r>
      <w:r w:rsidR="00A202DF">
        <w:rPr>
          <w:rFonts w:ascii="Times New Roman" w:hAnsi="Times New Roman"/>
          <w:sz w:val="24"/>
          <w:szCs w:val="24"/>
          <w:lang w:val="uk-UA"/>
        </w:rPr>
        <w:t>ої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A202DF">
        <w:rPr>
          <w:rFonts w:ascii="Times New Roman" w:hAnsi="Times New Roman"/>
          <w:sz w:val="24"/>
          <w:szCs w:val="24"/>
          <w:lang w:val="uk-UA"/>
        </w:rPr>
        <w:t>и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A202DF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02DF" w:rsidRPr="009877E4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 в с. Котів</w:t>
      </w:r>
      <w:bookmarkStart w:id="0" w:name="_GoBack"/>
      <w:bookmarkEnd w:id="0"/>
      <w:r w:rsidR="00D5653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A202DF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proofErr w:type="spellStart"/>
      <w:r w:rsidRPr="006845D3">
        <w:rPr>
          <w:rFonts w:ascii="Times New Roman" w:hAnsi="Times New Roman"/>
          <w:color w:val="000000"/>
          <w:lang w:val="uk-UA"/>
        </w:rPr>
        <w:t>гр</w:t>
      </w:r>
      <w:proofErr w:type="spellEnd"/>
      <w:r w:rsidR="00A202DF" w:rsidRPr="00A202D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>проект землеустрою щодо відведення земельн</w:t>
      </w:r>
      <w:r w:rsidR="00A202DF">
        <w:rPr>
          <w:rFonts w:ascii="Times New Roman" w:hAnsi="Times New Roman"/>
          <w:sz w:val="24"/>
          <w:szCs w:val="24"/>
          <w:lang w:val="uk-UA"/>
        </w:rPr>
        <w:t>ої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 w:rsidR="00A202DF">
        <w:rPr>
          <w:rFonts w:ascii="Times New Roman" w:hAnsi="Times New Roman"/>
          <w:sz w:val="24"/>
          <w:szCs w:val="24"/>
          <w:lang w:val="uk-UA"/>
        </w:rPr>
        <w:t>и</w:t>
      </w:r>
      <w:r w:rsidR="00A202DF" w:rsidRPr="009877E4">
        <w:rPr>
          <w:rFonts w:ascii="Times New Roman" w:hAnsi="Times New Roman"/>
          <w:sz w:val="24"/>
          <w:szCs w:val="24"/>
          <w:lang w:val="uk-UA"/>
        </w:rPr>
        <w:t xml:space="preserve"> у власність </w:t>
      </w:r>
      <w:r w:rsidR="00A202DF">
        <w:rPr>
          <w:rFonts w:ascii="Times New Roman" w:hAnsi="Times New Roman"/>
          <w:sz w:val="24"/>
          <w:szCs w:val="24"/>
          <w:lang w:val="uk-UA"/>
        </w:rPr>
        <w:t>цільове призначення якої змінюється із земель для ведення особистого селянського господарства у землі для будівництва і обслуговування житлового будинку,господарських будівель і споруд (присадибна ділянка)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(кадастровий номер 5624689800:</w:t>
      </w:r>
      <w:r w:rsidR="00A202DF">
        <w:rPr>
          <w:rFonts w:ascii="Times New Roman" w:hAnsi="Times New Roman"/>
          <w:color w:val="000000"/>
          <w:lang w:val="uk-UA"/>
        </w:rPr>
        <w:t>05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A202DF">
        <w:rPr>
          <w:rFonts w:ascii="Times New Roman" w:hAnsi="Times New Roman"/>
          <w:color w:val="000000"/>
          <w:lang w:val="uk-UA"/>
        </w:rPr>
        <w:t>21</w:t>
      </w:r>
      <w:r w:rsidRPr="005D7FE6">
        <w:rPr>
          <w:rFonts w:ascii="Times New Roman" w:hAnsi="Times New Roman"/>
          <w:color w:val="000000"/>
          <w:lang w:val="uk-UA"/>
        </w:rPr>
        <w:t>:0</w:t>
      </w:r>
      <w:r w:rsidR="00A202DF">
        <w:rPr>
          <w:rFonts w:ascii="Times New Roman" w:hAnsi="Times New Roman"/>
          <w:color w:val="000000"/>
          <w:lang w:val="uk-UA"/>
        </w:rPr>
        <w:t>179</w:t>
      </w:r>
      <w:r w:rsidRPr="005D7FE6">
        <w:rPr>
          <w:rFonts w:ascii="Times New Roman" w:hAnsi="Times New Roman"/>
          <w:color w:val="000000"/>
          <w:lang w:val="uk-UA"/>
        </w:rPr>
        <w:t>) площею 0.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 га (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м2) в с. </w:t>
      </w:r>
      <w:r w:rsidR="00A202DF">
        <w:rPr>
          <w:rFonts w:ascii="Times New Roman" w:hAnsi="Times New Roman"/>
          <w:color w:val="000000"/>
          <w:lang w:val="uk-UA"/>
        </w:rPr>
        <w:t>Котів</w:t>
      </w:r>
      <w:r w:rsidR="00D5653F">
        <w:rPr>
          <w:rFonts w:ascii="Times New Roman" w:hAnsi="Times New Roman"/>
          <w:color w:val="000000"/>
          <w:lang w:val="uk-UA"/>
        </w:rPr>
        <w:t xml:space="preserve"> по  вул.. Богдана Хмельницького,44 </w:t>
      </w:r>
      <w:r w:rsidRPr="005D7FE6">
        <w:rPr>
          <w:rFonts w:ascii="Times New Roman" w:hAnsi="Times New Roman"/>
          <w:color w:val="000000"/>
          <w:lang w:val="uk-UA"/>
        </w:rPr>
        <w:t xml:space="preserve"> на території Шубківської сільської ради Рівненського району.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 w:rsidR="00A202D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A202D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у власність земельну ділянку  площею 0.</w:t>
      </w:r>
      <w:r w:rsidR="00A202DF">
        <w:rPr>
          <w:rFonts w:ascii="Times New Roman" w:hAnsi="Times New Roman"/>
          <w:color w:val="000000"/>
          <w:lang w:val="uk-UA"/>
        </w:rPr>
        <w:t>3397</w:t>
      </w:r>
      <w:r w:rsidRPr="005D7FE6">
        <w:rPr>
          <w:rFonts w:ascii="Times New Roman" w:hAnsi="Times New Roman"/>
          <w:color w:val="000000"/>
          <w:lang w:val="uk-UA"/>
        </w:rPr>
        <w:t xml:space="preserve"> га </w:t>
      </w:r>
      <w:r w:rsidR="00D5653F">
        <w:rPr>
          <w:rFonts w:ascii="Times New Roman" w:hAnsi="Times New Roman"/>
          <w:sz w:val="24"/>
          <w:szCs w:val="24"/>
          <w:lang w:val="uk-UA"/>
        </w:rPr>
        <w:t>для будівництва і обслуговування житлового будинку,господарських будівель і споруд (присадибна ділянка)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="00D5653F">
        <w:rPr>
          <w:rFonts w:ascii="Times New Roman" w:hAnsi="Times New Roman"/>
          <w:color w:val="000000"/>
          <w:lang w:val="uk-UA"/>
        </w:rPr>
        <w:t>в с.Котів</w:t>
      </w:r>
      <w:r w:rsidR="00D5653F" w:rsidRPr="00D5653F">
        <w:rPr>
          <w:rFonts w:ascii="Times New Roman" w:hAnsi="Times New Roman"/>
          <w:color w:val="000000"/>
          <w:lang w:val="uk-UA"/>
        </w:rPr>
        <w:t xml:space="preserve"> </w:t>
      </w:r>
      <w:r w:rsidR="00D5653F">
        <w:rPr>
          <w:rFonts w:ascii="Times New Roman" w:hAnsi="Times New Roman"/>
          <w:color w:val="000000"/>
          <w:lang w:val="uk-UA"/>
        </w:rPr>
        <w:t xml:space="preserve">по </w:t>
      </w:r>
      <w:r w:rsidR="00D5653F">
        <w:rPr>
          <w:rFonts w:ascii="Times New Roman" w:hAnsi="Times New Roman"/>
          <w:color w:val="000000"/>
          <w:lang w:val="uk-UA"/>
        </w:rPr>
        <w:t xml:space="preserve">вул.. Богдана Хмельницького,44 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="00F8691D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 w:rsidR="00D5653F">
        <w:rPr>
          <w:rFonts w:ascii="Times New Roman" w:hAnsi="Times New Roman"/>
          <w:color w:val="000000"/>
          <w:sz w:val="24"/>
          <w:szCs w:val="24"/>
          <w:lang w:val="uk-UA"/>
        </w:rPr>
        <w:t>Коробці Леоніду  Анатолійовичу</w:t>
      </w:r>
      <w:r w:rsidR="00D5653F" w:rsidRPr="005D7FE6">
        <w:rPr>
          <w:rFonts w:ascii="Times New Roman" w:hAnsi="Times New Roman"/>
          <w:color w:val="000000"/>
          <w:lang w:val="uk-UA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D5653F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D5653F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                             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E2" w:rsidRDefault="000F50E2" w:rsidP="00780E91">
      <w:pPr>
        <w:spacing w:after="0" w:line="240" w:lineRule="auto"/>
      </w:pPr>
      <w:r>
        <w:separator/>
      </w:r>
    </w:p>
  </w:endnote>
  <w:endnote w:type="continuationSeparator" w:id="0">
    <w:p w:rsidR="000F50E2" w:rsidRDefault="000F50E2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E2" w:rsidRDefault="000F50E2" w:rsidP="00780E91">
      <w:pPr>
        <w:spacing w:after="0" w:line="240" w:lineRule="auto"/>
      </w:pPr>
      <w:r>
        <w:separator/>
      </w:r>
    </w:p>
  </w:footnote>
  <w:footnote w:type="continuationSeparator" w:id="0">
    <w:p w:rsidR="000F50E2" w:rsidRDefault="000F50E2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0F50E2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202DF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46777"/>
    <w:rsid w:val="00D5653F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2016-06-10T08:42:00Z</cp:lastPrinted>
  <dcterms:created xsi:type="dcterms:W3CDTF">2016-07-13T08:03:00Z</dcterms:created>
  <dcterms:modified xsi:type="dcterms:W3CDTF">2019-11-29T10:21:00Z</dcterms:modified>
</cp:coreProperties>
</file>