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664A0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505BD">
        <w:rPr>
          <w:rFonts w:cs="Academy"/>
          <w:noProof/>
          <w:lang w:val="uk-UA" w:eastAsia="ru-RU"/>
        </w:rPr>
        <w:t xml:space="preserve"> 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664A0C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64A0C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64A0C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 xml:space="preserve">спільну часткову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Зелен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48,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664A0C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</w:t>
            </w:r>
            <w:proofErr w:type="spellEnd"/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664A0C">
              <w:rPr>
                <w:rFonts w:ascii="Times New Roman" w:hAnsi="Times New Roman"/>
                <w:color w:val="000000"/>
                <w:lang w:val="uk-UA"/>
              </w:rPr>
              <w:t>Богданову Анатолію Дмитровичу та  Богдановій Валентині Михайлівні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proofErr w:type="spellStart"/>
      <w:r w:rsidR="00664A0C">
        <w:rPr>
          <w:rFonts w:ascii="Times New Roman" w:hAnsi="Times New Roman"/>
          <w:color w:val="000000"/>
          <w:lang w:val="uk-UA"/>
        </w:rPr>
        <w:t>гр.</w:t>
      </w:r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Pr="00C52C8B">
        <w:rPr>
          <w:rFonts w:ascii="Times New Roman" w:hAnsi="Times New Roman"/>
          <w:color w:val="000000"/>
          <w:lang w:val="uk-UA"/>
        </w:rPr>
        <w:t>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664A0C">
        <w:rPr>
          <w:rFonts w:ascii="Times New Roman" w:hAnsi="Times New Roman"/>
          <w:color w:val="000000"/>
          <w:lang w:val="uk-UA"/>
        </w:rPr>
        <w:t>Богданов</w:t>
      </w:r>
      <w:r w:rsidR="00664A0C">
        <w:rPr>
          <w:rFonts w:ascii="Times New Roman" w:hAnsi="Times New Roman"/>
          <w:color w:val="000000"/>
          <w:lang w:val="uk-UA"/>
        </w:rPr>
        <w:t>а</w:t>
      </w:r>
      <w:r w:rsidR="00664A0C">
        <w:rPr>
          <w:rFonts w:ascii="Times New Roman" w:hAnsi="Times New Roman"/>
          <w:color w:val="000000"/>
          <w:lang w:val="uk-UA"/>
        </w:rPr>
        <w:t xml:space="preserve"> Анатолі</w:t>
      </w:r>
      <w:r w:rsidR="00664A0C">
        <w:rPr>
          <w:rFonts w:ascii="Times New Roman" w:hAnsi="Times New Roman"/>
          <w:color w:val="000000"/>
          <w:lang w:val="uk-UA"/>
        </w:rPr>
        <w:t>я</w:t>
      </w:r>
      <w:r w:rsidR="00664A0C">
        <w:rPr>
          <w:rFonts w:ascii="Times New Roman" w:hAnsi="Times New Roman"/>
          <w:color w:val="000000"/>
          <w:lang w:val="uk-UA"/>
        </w:rPr>
        <w:t xml:space="preserve"> Дмитрович</w:t>
      </w:r>
      <w:r w:rsidR="00664A0C">
        <w:rPr>
          <w:rFonts w:ascii="Times New Roman" w:hAnsi="Times New Roman"/>
          <w:color w:val="000000"/>
          <w:lang w:val="uk-UA"/>
        </w:rPr>
        <w:t>а</w:t>
      </w:r>
      <w:r w:rsidR="00664A0C">
        <w:rPr>
          <w:rFonts w:ascii="Times New Roman" w:hAnsi="Times New Roman"/>
          <w:color w:val="000000"/>
          <w:lang w:val="uk-UA"/>
        </w:rPr>
        <w:t xml:space="preserve"> та  Богданов</w:t>
      </w:r>
      <w:r w:rsidR="00664A0C">
        <w:rPr>
          <w:rFonts w:ascii="Times New Roman" w:hAnsi="Times New Roman"/>
          <w:color w:val="000000"/>
          <w:lang w:val="uk-UA"/>
        </w:rPr>
        <w:t xml:space="preserve">ої </w:t>
      </w:r>
      <w:r w:rsidR="00664A0C">
        <w:rPr>
          <w:rFonts w:ascii="Times New Roman" w:hAnsi="Times New Roman"/>
          <w:color w:val="000000"/>
          <w:lang w:val="uk-UA"/>
        </w:rPr>
        <w:t xml:space="preserve"> Валентин</w:t>
      </w:r>
      <w:r w:rsidR="00664A0C">
        <w:rPr>
          <w:rFonts w:ascii="Times New Roman" w:hAnsi="Times New Roman"/>
          <w:color w:val="000000"/>
          <w:lang w:val="uk-UA"/>
        </w:rPr>
        <w:t xml:space="preserve">и </w:t>
      </w:r>
      <w:r w:rsidR="00664A0C">
        <w:rPr>
          <w:rFonts w:ascii="Times New Roman" w:hAnsi="Times New Roman"/>
          <w:color w:val="000000"/>
          <w:lang w:val="uk-UA"/>
        </w:rPr>
        <w:t>Михайлівн</w:t>
      </w:r>
      <w:r w:rsidR="00664A0C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664A0C" w:rsidRPr="00C52C8B">
        <w:rPr>
          <w:rFonts w:ascii="Times New Roman" w:hAnsi="Times New Roman"/>
          <w:color w:val="000000"/>
          <w:lang w:val="uk-UA"/>
        </w:rPr>
        <w:t>у</w:t>
      </w:r>
      <w:r w:rsidR="00664A0C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664A0C" w:rsidRPr="00C52C8B">
        <w:rPr>
          <w:rFonts w:ascii="Times New Roman" w:hAnsi="Times New Roman"/>
          <w:color w:val="000000"/>
          <w:lang w:val="uk-UA"/>
        </w:rPr>
        <w:t>власність</w:t>
      </w:r>
      <w:r w:rsidR="00664A0C">
        <w:rPr>
          <w:rFonts w:ascii="Times New Roman" w:hAnsi="Times New Roman"/>
          <w:color w:val="000000"/>
          <w:lang w:val="uk-UA"/>
        </w:rPr>
        <w:t xml:space="preserve"> по ½ кожному</w:t>
      </w:r>
      <w:r w:rsidR="00664A0C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64A0C">
        <w:rPr>
          <w:rFonts w:ascii="Times New Roman" w:hAnsi="Times New Roman"/>
          <w:color w:val="000000"/>
          <w:lang w:val="uk-UA"/>
        </w:rPr>
        <w:t>Шубків  по вул. Зелена,48</w:t>
      </w:r>
      <w:r w:rsidR="00664A0C">
        <w:rPr>
          <w:rFonts w:ascii="Times New Roman" w:hAnsi="Times New Roman"/>
          <w:color w:val="000000"/>
          <w:lang w:val="uk-UA"/>
        </w:rPr>
        <w:t>,</w:t>
      </w:r>
      <w:r w:rsidR="00664A0C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664A0C" w:rsidRDefault="00567528" w:rsidP="00664A0C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="00664A0C">
        <w:rPr>
          <w:rFonts w:ascii="Times New Roman" w:hAnsi="Times New Roman"/>
          <w:color w:val="000000"/>
          <w:lang w:val="uk-UA"/>
        </w:rPr>
        <w:t>гр.гр</w:t>
      </w:r>
      <w:proofErr w:type="spellEnd"/>
      <w:r w:rsidR="00664A0C">
        <w:rPr>
          <w:rFonts w:ascii="Times New Roman" w:hAnsi="Times New Roman"/>
          <w:color w:val="000000"/>
          <w:lang w:val="uk-UA"/>
        </w:rPr>
        <w:t>. Богданову Анатолію Дмитровичу та  Богдановій Валентині Михайлівні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664A0C" w:rsidRPr="00C52C8B">
        <w:rPr>
          <w:rFonts w:ascii="Times New Roman" w:hAnsi="Times New Roman"/>
          <w:color w:val="000000"/>
          <w:lang w:val="uk-UA"/>
        </w:rPr>
        <w:t>у</w:t>
      </w:r>
      <w:r w:rsidR="00664A0C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664A0C" w:rsidRPr="00C52C8B">
        <w:rPr>
          <w:rFonts w:ascii="Times New Roman" w:hAnsi="Times New Roman"/>
          <w:color w:val="000000"/>
          <w:lang w:val="uk-UA"/>
        </w:rPr>
        <w:t>власність</w:t>
      </w:r>
      <w:r w:rsidR="00664A0C">
        <w:rPr>
          <w:rFonts w:ascii="Times New Roman" w:hAnsi="Times New Roman"/>
          <w:color w:val="000000"/>
          <w:lang w:val="uk-UA"/>
        </w:rPr>
        <w:t xml:space="preserve"> по ½ кожному</w:t>
      </w:r>
      <w:r w:rsidR="00664A0C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64A0C">
        <w:rPr>
          <w:rFonts w:ascii="Times New Roman" w:hAnsi="Times New Roman"/>
          <w:color w:val="000000"/>
          <w:lang w:val="uk-UA"/>
        </w:rPr>
        <w:t>Шубків  по вул. Зелена,48</w:t>
      </w:r>
      <w:r w:rsidR="00664A0C"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64A0C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</w:t>
      </w:r>
      <w:r w:rsidR="00664A0C">
        <w:rPr>
          <w:rFonts w:ascii="Times New Roman" w:hAnsi="Times New Roman"/>
          <w:color w:val="000000"/>
          <w:lang w:val="uk-UA"/>
        </w:rPr>
        <w:t xml:space="preserve">     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BD" w:rsidRDefault="009505BD" w:rsidP="00780E91">
      <w:pPr>
        <w:spacing w:after="0" w:line="240" w:lineRule="auto"/>
      </w:pPr>
      <w:r>
        <w:separator/>
      </w:r>
    </w:p>
  </w:endnote>
  <w:endnote w:type="continuationSeparator" w:id="0">
    <w:p w:rsidR="009505BD" w:rsidRDefault="009505B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BD" w:rsidRDefault="009505BD" w:rsidP="00780E91">
      <w:pPr>
        <w:spacing w:after="0" w:line="240" w:lineRule="auto"/>
      </w:pPr>
      <w:r>
        <w:separator/>
      </w:r>
    </w:p>
  </w:footnote>
  <w:footnote w:type="continuationSeparator" w:id="0">
    <w:p w:rsidR="009505BD" w:rsidRDefault="009505B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64A0C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05BD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2019-02-22T07:01:00Z</dcterms:modified>
</cp:coreProperties>
</file>