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AE1783" w:rsidRPr="00AE1783">
        <w:rPr>
          <w:rFonts w:ascii="Times New Roman" w:hAnsi="Times New Roman"/>
          <w:color w:val="000000" w:themeColor="text1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A220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01A41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E321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A2202">
        <w:rPr>
          <w:rFonts w:ascii="Times New Roman" w:hAnsi="Times New Roman"/>
          <w:color w:val="000000"/>
          <w:lang w:val="uk-UA"/>
        </w:rPr>
        <w:t xml:space="preserve"> </w:t>
      </w:r>
      <w:r w:rsidR="00C73F7B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73F7B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73F7B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B005E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C73F7B" w:rsidRPr="00C73F7B">
              <w:rPr>
                <w:rFonts w:ascii="Times New Roman" w:hAnsi="Times New Roman"/>
                <w:color w:val="000000" w:themeColor="text1"/>
                <w:lang w:val="uk-UA"/>
              </w:rPr>
              <w:t>Гурській Тетяні Ульянівні</w:t>
            </w:r>
            <w:r w:rsidRPr="00C73F7B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B005E9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B005E9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005E9" w:rsidRPr="00C73F7B">
        <w:rPr>
          <w:rFonts w:ascii="Times New Roman" w:hAnsi="Times New Roman"/>
          <w:color w:val="000000" w:themeColor="text1"/>
          <w:lang w:val="uk-UA"/>
        </w:rPr>
        <w:t>Гурській Тетяні Ульянівні</w:t>
      </w:r>
      <w:r w:rsidR="004A2202" w:rsidRPr="007F6BCA">
        <w:rPr>
          <w:rFonts w:ascii="Times New Roman" w:hAnsi="Times New Roman"/>
          <w:lang w:val="uk-UA"/>
        </w:rPr>
        <w:t xml:space="preserve"> </w:t>
      </w:r>
      <w:r w:rsidR="00B005E9" w:rsidRPr="007F6BCA">
        <w:rPr>
          <w:rFonts w:ascii="Times New Roman" w:hAnsi="Times New Roman"/>
          <w:lang w:val="uk-UA"/>
        </w:rPr>
        <w:t xml:space="preserve">для </w:t>
      </w:r>
      <w:r w:rsidR="00B005E9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 </w:t>
      </w:r>
      <w:r w:rsidR="00E70EC8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65973" w:rsidRPr="00C73F7B">
        <w:rPr>
          <w:rFonts w:ascii="Times New Roman" w:hAnsi="Times New Roman"/>
          <w:color w:val="000000" w:themeColor="text1"/>
          <w:lang w:val="uk-UA"/>
        </w:rPr>
        <w:t xml:space="preserve">Гурській Тетяні Ульянівні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70EC8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70EC8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70EC8">
        <w:rPr>
          <w:rFonts w:ascii="Times New Roman" w:hAnsi="Times New Roman"/>
          <w:color w:val="000000"/>
          <w:lang w:val="uk-UA"/>
        </w:rPr>
        <w:t>5</w:t>
      </w:r>
      <w:r w:rsidR="00165973">
        <w:rPr>
          <w:rFonts w:ascii="Times New Roman" w:hAnsi="Times New Roman"/>
          <w:color w:val="000000"/>
          <w:lang w:val="uk-UA"/>
        </w:rPr>
        <w:t>40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65973">
        <w:rPr>
          <w:rFonts w:ascii="Times New Roman" w:hAnsi="Times New Roman"/>
          <w:color w:val="000000"/>
          <w:lang w:val="uk-UA"/>
        </w:rPr>
        <w:t>2284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65973">
        <w:rPr>
          <w:rFonts w:ascii="Times New Roman" w:hAnsi="Times New Roman"/>
          <w:color w:val="000000"/>
          <w:lang w:val="uk-UA"/>
        </w:rPr>
        <w:t>2284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 w:rsidR="00165973" w:rsidRPr="007F6BCA">
        <w:rPr>
          <w:rFonts w:ascii="Times New Roman" w:hAnsi="Times New Roman"/>
          <w:lang w:val="uk-UA"/>
        </w:rPr>
        <w:t xml:space="preserve">для </w:t>
      </w:r>
      <w:r w:rsidR="00165973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65973" w:rsidRPr="00C73F7B">
        <w:rPr>
          <w:rFonts w:ascii="Times New Roman" w:hAnsi="Times New Roman"/>
          <w:color w:val="000000" w:themeColor="text1"/>
          <w:lang w:val="uk-UA"/>
        </w:rPr>
        <w:t xml:space="preserve">Гурській Тетяні Ульянівні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165973">
        <w:rPr>
          <w:rFonts w:ascii="Times New Roman" w:hAnsi="Times New Roman"/>
          <w:color w:val="000000"/>
          <w:lang w:val="uk-UA"/>
        </w:rPr>
        <w:t>2284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165973" w:rsidRPr="007F6BCA">
        <w:rPr>
          <w:rFonts w:ascii="Times New Roman" w:hAnsi="Times New Roman"/>
          <w:lang w:val="uk-UA"/>
        </w:rPr>
        <w:t xml:space="preserve">для </w:t>
      </w:r>
      <w:r w:rsidR="00165973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165973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="00165973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65973" w:rsidRPr="007F6BCA">
        <w:rPr>
          <w:rFonts w:ascii="Times New Roman" w:hAnsi="Times New Roman"/>
          <w:color w:val="000000"/>
          <w:lang w:val="uk-UA"/>
        </w:rPr>
        <w:t xml:space="preserve">. </w:t>
      </w:r>
      <w:r w:rsidR="00165973" w:rsidRPr="00C73F7B">
        <w:rPr>
          <w:rFonts w:ascii="Times New Roman" w:hAnsi="Times New Roman"/>
          <w:color w:val="000000" w:themeColor="text1"/>
          <w:lang w:val="uk-UA"/>
        </w:rPr>
        <w:t xml:space="preserve">Гурській Тетяні Ульянівні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165973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сільської ради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Н.Лагерник</w:t>
      </w:r>
      <w:bookmarkStart w:id="0" w:name="_GoBack"/>
      <w:bookmarkEnd w:id="0"/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01" w:rsidRDefault="009B6601" w:rsidP="00780E91">
      <w:pPr>
        <w:spacing w:after="0" w:line="240" w:lineRule="auto"/>
      </w:pPr>
      <w:r>
        <w:separator/>
      </w:r>
    </w:p>
  </w:endnote>
  <w:endnote w:type="continuationSeparator" w:id="0">
    <w:p w:rsidR="009B6601" w:rsidRDefault="009B660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01" w:rsidRDefault="009B6601" w:rsidP="00780E91">
      <w:pPr>
        <w:spacing w:after="0" w:line="240" w:lineRule="auto"/>
      </w:pPr>
      <w:r>
        <w:separator/>
      </w:r>
    </w:p>
  </w:footnote>
  <w:footnote w:type="continuationSeparator" w:id="0">
    <w:p w:rsidR="009B6601" w:rsidRDefault="009B660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65973"/>
    <w:rsid w:val="001B2C42"/>
    <w:rsid w:val="001D24B9"/>
    <w:rsid w:val="001F45C0"/>
    <w:rsid w:val="001F6BF2"/>
    <w:rsid w:val="00201A41"/>
    <w:rsid w:val="00202041"/>
    <w:rsid w:val="0022646E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2202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2660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E321B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B6601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1783"/>
    <w:rsid w:val="00AE4FE5"/>
    <w:rsid w:val="00AF3BC9"/>
    <w:rsid w:val="00AF4892"/>
    <w:rsid w:val="00AF7FB9"/>
    <w:rsid w:val="00B005E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73F7B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330C4"/>
    <w:rsid w:val="00E45253"/>
    <w:rsid w:val="00E476BC"/>
    <w:rsid w:val="00E55ECD"/>
    <w:rsid w:val="00E617ED"/>
    <w:rsid w:val="00E658FE"/>
    <w:rsid w:val="00E70EC8"/>
    <w:rsid w:val="00E71D75"/>
    <w:rsid w:val="00E8097E"/>
    <w:rsid w:val="00EB669A"/>
    <w:rsid w:val="00EC7C23"/>
    <w:rsid w:val="00F017B1"/>
    <w:rsid w:val="00F04BCB"/>
    <w:rsid w:val="00F251CB"/>
    <w:rsid w:val="00F32B4F"/>
    <w:rsid w:val="00F3774B"/>
    <w:rsid w:val="00F71756"/>
    <w:rsid w:val="00F71B76"/>
    <w:rsid w:val="00FA2F91"/>
    <w:rsid w:val="00FA5A2F"/>
    <w:rsid w:val="00FA7ED0"/>
    <w:rsid w:val="00FD05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2016-06-10T08:14:00Z</cp:lastPrinted>
  <dcterms:created xsi:type="dcterms:W3CDTF">2018-11-12T10:33:00Z</dcterms:created>
  <dcterms:modified xsi:type="dcterms:W3CDTF">2019-03-25T06:49:00Z</dcterms:modified>
</cp:coreProperties>
</file>