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421D57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</w:t>
      </w:r>
      <w:bookmarkStart w:id="0" w:name="_GoBack"/>
      <w:bookmarkEnd w:id="0"/>
      <w:r>
        <w:rPr>
          <w:b/>
          <w:lang w:val="uk-UA"/>
        </w:rPr>
        <w:t xml:space="preserve">    </w:t>
      </w:r>
    </w:p>
    <w:p w:rsidR="0098229A" w:rsidRPr="003C0569" w:rsidRDefault="00EF7D0E" w:rsidP="00EF7D0E">
      <w:pPr>
        <w:pStyle w:val="a3"/>
        <w:tabs>
          <w:tab w:val="left" w:pos="840"/>
          <w:tab w:val="center" w:pos="467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                          </w:t>
      </w:r>
      <w:r w:rsidR="003B03AF">
        <w:rPr>
          <w:rFonts w:ascii="Times New Roman" w:hAnsi="Times New Roman" w:cs="Times New Roman"/>
          <w:lang w:val="uk-UA"/>
        </w:rPr>
        <w:t xml:space="preserve">               </w:t>
      </w:r>
      <w:r w:rsidR="0098229A"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C06F03" wp14:editId="506FBBBA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3AF">
        <w:rPr>
          <w:rFonts w:ascii="Times New Roman" w:hAnsi="Times New Roman" w:cs="Times New Roman"/>
          <w:lang w:val="uk-UA"/>
        </w:rPr>
        <w:t xml:space="preserve">                                                     </w:t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EF7D0E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22 лютого </w:t>
      </w:r>
      <w:r w:rsidR="00BF0FAB">
        <w:rPr>
          <w:rFonts w:ascii="Times New Roman" w:hAnsi="Times New Roman" w:cs="Times New Roman"/>
          <w:lang w:val="uk-UA"/>
        </w:rPr>
        <w:t xml:space="preserve"> </w:t>
      </w:r>
      <w:r w:rsidR="0098229A">
        <w:rPr>
          <w:rFonts w:ascii="Times New Roman" w:hAnsi="Times New Roman" w:cs="Times New Roman"/>
          <w:lang w:val="uk-UA"/>
        </w:rPr>
        <w:t>201</w:t>
      </w:r>
      <w:r w:rsidR="00BF0FAB">
        <w:rPr>
          <w:rFonts w:ascii="Times New Roman" w:hAnsi="Times New Roman" w:cs="Times New Roman"/>
          <w:lang w:val="uk-UA"/>
        </w:rPr>
        <w:t>8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</w:t>
      </w:r>
      <w:r w:rsidR="004D137E">
        <w:rPr>
          <w:rFonts w:ascii="Times New Roman" w:hAnsi="Times New Roman" w:cs="Times New Roman"/>
          <w:lang w:val="uk-UA"/>
        </w:rPr>
        <w:t xml:space="preserve">     </w:t>
      </w:r>
      <w:r w:rsidR="0098229A">
        <w:rPr>
          <w:rFonts w:ascii="Times New Roman" w:hAnsi="Times New Roman" w:cs="Times New Roman"/>
          <w:lang w:val="uk-UA"/>
        </w:rPr>
        <w:t xml:space="preserve">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499</w:t>
      </w:r>
    </w:p>
    <w:p w:rsidR="00BF0FAB" w:rsidRPr="003C0569" w:rsidRDefault="00BF0FAB" w:rsidP="0098229A">
      <w:pPr>
        <w:pStyle w:val="a3"/>
        <w:rPr>
          <w:rFonts w:ascii="Times New Roman" w:hAnsi="Times New Roman" w:cs="Times New Roman"/>
          <w:lang w:val="uk-UA"/>
        </w:rPr>
      </w:pPr>
    </w:p>
    <w:p w:rsidR="003B03AF" w:rsidRDefault="000E3B9F" w:rsidP="000E3B9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="003B03AF">
        <w:rPr>
          <w:rFonts w:ascii="Times New Roman" w:hAnsi="Times New Roman" w:cs="Times New Roman"/>
          <w:lang w:val="uk-UA"/>
        </w:rPr>
        <w:t>Про внесення змін до рішення Шубківської</w:t>
      </w:r>
    </w:p>
    <w:p w:rsidR="003B03AF" w:rsidRDefault="003B03AF" w:rsidP="000E3B9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сільської ради №380 від 28 вересня 2017року</w:t>
      </w:r>
    </w:p>
    <w:p w:rsidR="003B03AF" w:rsidRDefault="003B03AF" w:rsidP="000E3B9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98229A" w:rsidRPr="003C0569">
        <w:rPr>
          <w:rFonts w:ascii="Times New Roman" w:hAnsi="Times New Roman" w:cs="Times New Roman"/>
          <w:lang w:val="uk-UA"/>
        </w:rPr>
        <w:t>Про припинення  права</w:t>
      </w:r>
      <w:r>
        <w:rPr>
          <w:rFonts w:ascii="Times New Roman" w:hAnsi="Times New Roman" w:cs="Times New Roman"/>
          <w:lang w:val="uk-UA"/>
        </w:rPr>
        <w:t xml:space="preserve"> </w:t>
      </w:r>
      <w:r w:rsidR="0098229A" w:rsidRPr="003C0569">
        <w:rPr>
          <w:rFonts w:ascii="Times New Roman" w:hAnsi="Times New Roman" w:cs="Times New Roman"/>
          <w:lang w:val="uk-UA"/>
        </w:rPr>
        <w:t xml:space="preserve"> користування</w:t>
      </w:r>
    </w:p>
    <w:p w:rsidR="003B03AF" w:rsidRDefault="0098229A" w:rsidP="000E3B9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421D57">
        <w:rPr>
          <w:rFonts w:ascii="Times New Roman" w:hAnsi="Times New Roman" w:cs="Times New Roman"/>
          <w:sz w:val="24"/>
          <w:lang w:val="uk-UA"/>
        </w:rPr>
        <w:t>Ковальчук Христини</w:t>
      </w:r>
    </w:p>
    <w:p w:rsidR="003B03AF" w:rsidRDefault="00421D57" w:rsidP="000E3B9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Миха</w:t>
      </w:r>
      <w:r w:rsidR="00206DA1">
        <w:rPr>
          <w:rFonts w:ascii="Times New Roman" w:hAnsi="Times New Roman" w:cs="Times New Roman"/>
          <w:sz w:val="24"/>
          <w:lang w:val="uk-UA"/>
        </w:rPr>
        <w:t>йлівни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3B03AF">
        <w:rPr>
          <w:rFonts w:ascii="Times New Roman" w:hAnsi="Times New Roman" w:cs="Times New Roman"/>
          <w:sz w:val="24"/>
          <w:lang w:val="uk-UA"/>
        </w:rPr>
        <w:t xml:space="preserve"> </w:t>
      </w:r>
      <w:r w:rsidR="006302FC">
        <w:rPr>
          <w:rFonts w:ascii="Times New Roman" w:hAnsi="Times New Roman" w:cs="Times New Roman"/>
          <w:sz w:val="24"/>
          <w:lang w:val="uk-UA"/>
        </w:rPr>
        <w:t>особистого</w:t>
      </w:r>
    </w:p>
    <w:p w:rsidR="006302FC" w:rsidRDefault="006302FC" w:rsidP="000E3B9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селянського господарства в с. </w:t>
      </w:r>
      <w:r w:rsidR="00206DA1">
        <w:rPr>
          <w:rFonts w:ascii="Times New Roman" w:hAnsi="Times New Roman" w:cs="Times New Roman"/>
          <w:sz w:val="24"/>
          <w:lang w:val="uk-UA"/>
        </w:rPr>
        <w:t>Рисв</w:t>
      </w:r>
      <w:r w:rsidR="00206DA1" w:rsidRPr="004D137E">
        <w:rPr>
          <w:rFonts w:ascii="Times New Roman" w:hAnsi="Times New Roman" w:cs="Times New Roman"/>
          <w:sz w:val="24"/>
        </w:rPr>
        <w:t>’</w:t>
      </w:r>
      <w:r w:rsidR="00206DA1">
        <w:rPr>
          <w:rFonts w:ascii="Times New Roman" w:hAnsi="Times New Roman" w:cs="Times New Roman"/>
          <w:sz w:val="24"/>
          <w:lang w:val="uk-UA"/>
        </w:rPr>
        <w:t>янка</w:t>
      </w:r>
      <w:r w:rsidR="003B03AF">
        <w:rPr>
          <w:rFonts w:ascii="Times New Roman" w:hAnsi="Times New Roman" w:cs="Times New Roman"/>
          <w:sz w:val="24"/>
          <w:lang w:val="uk-UA"/>
        </w:rPr>
        <w:t>»</w:t>
      </w:r>
    </w:p>
    <w:p w:rsidR="000E3B9F" w:rsidRDefault="003B03AF" w:rsidP="000E3B9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замінивши </w:t>
      </w:r>
      <w:r w:rsidR="000E3B9F">
        <w:rPr>
          <w:rFonts w:ascii="Times New Roman" w:hAnsi="Times New Roman" w:cs="Times New Roman"/>
          <w:sz w:val="24"/>
          <w:lang w:val="uk-UA"/>
        </w:rPr>
        <w:t>назву населеного пункту на</w:t>
      </w:r>
    </w:p>
    <w:p w:rsidR="003B03AF" w:rsidRPr="00206DA1" w:rsidRDefault="000E3B9F" w:rsidP="000E3B9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с. Гориньград  Другий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6D76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206DA1">
        <w:rPr>
          <w:rFonts w:ascii="Times New Roman" w:hAnsi="Times New Roman" w:cs="Times New Roman"/>
          <w:sz w:val="24"/>
          <w:lang w:val="uk-UA"/>
        </w:rPr>
        <w:t>Ковальчук</w:t>
      </w:r>
      <w:r w:rsidR="00B401CA">
        <w:rPr>
          <w:rFonts w:ascii="Times New Roman" w:hAnsi="Times New Roman" w:cs="Times New Roman"/>
          <w:sz w:val="24"/>
          <w:lang w:val="uk-UA"/>
        </w:rPr>
        <w:t xml:space="preserve"> Лідії </w:t>
      </w:r>
      <w:r w:rsidR="00206DA1">
        <w:rPr>
          <w:rFonts w:ascii="Times New Roman" w:hAnsi="Times New Roman" w:cs="Times New Roman"/>
          <w:sz w:val="24"/>
          <w:lang w:val="uk-UA"/>
        </w:rPr>
        <w:t>Давидівни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>ою</w:t>
      </w:r>
      <w:r w:rsidR="00206DA1">
        <w:rPr>
          <w:rFonts w:ascii="Times New Roman" w:hAnsi="Times New Roman" w:cs="Times New Roman"/>
          <w:lang w:val="uk-UA"/>
        </w:rPr>
        <w:t xml:space="preserve"> гр. Ковальчук  Христини Михайлівни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0E3B9F">
        <w:rPr>
          <w:rFonts w:ascii="Times New Roman" w:hAnsi="Times New Roman" w:cs="Times New Roman"/>
          <w:lang w:val="uk-UA"/>
        </w:rPr>
        <w:t xml:space="preserve">Гориньград Другий 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4E75D1" w:rsidP="000E3B9F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="000E3B9F">
        <w:rPr>
          <w:rFonts w:ascii="Times New Roman" w:hAnsi="Times New Roman" w:cs="Times New Roman"/>
          <w:lang w:val="uk-UA"/>
        </w:rPr>
        <w:t xml:space="preserve">1.Внести зміни рішення Шубківської сільської ради №380 від 28 вересня 2017року « </w:t>
      </w:r>
      <w:r w:rsidR="000E3B9F" w:rsidRPr="003C0569">
        <w:rPr>
          <w:rFonts w:ascii="Times New Roman" w:hAnsi="Times New Roman" w:cs="Times New Roman"/>
          <w:lang w:val="uk-UA"/>
        </w:rPr>
        <w:t>Про припинення  права</w:t>
      </w:r>
      <w:r w:rsidR="000E3B9F">
        <w:rPr>
          <w:rFonts w:ascii="Times New Roman" w:hAnsi="Times New Roman" w:cs="Times New Roman"/>
          <w:lang w:val="uk-UA"/>
        </w:rPr>
        <w:t xml:space="preserve"> </w:t>
      </w:r>
      <w:r w:rsidR="000E3B9F" w:rsidRPr="003C0569">
        <w:rPr>
          <w:rFonts w:ascii="Times New Roman" w:hAnsi="Times New Roman" w:cs="Times New Roman"/>
          <w:lang w:val="uk-UA"/>
        </w:rPr>
        <w:t xml:space="preserve"> користування</w:t>
      </w:r>
      <w:r w:rsidR="000E3B9F">
        <w:rPr>
          <w:rFonts w:ascii="Times New Roman" w:hAnsi="Times New Roman" w:cs="Times New Roman"/>
          <w:lang w:val="uk-UA"/>
        </w:rPr>
        <w:t xml:space="preserve"> </w:t>
      </w:r>
      <w:r w:rsidR="000E3B9F" w:rsidRPr="003C0569">
        <w:rPr>
          <w:rFonts w:ascii="Times New Roman" w:hAnsi="Times New Roman" w:cs="Times New Roman"/>
          <w:lang w:val="uk-UA"/>
        </w:rPr>
        <w:t>земельн</w:t>
      </w:r>
      <w:r w:rsidR="000E3B9F">
        <w:rPr>
          <w:rFonts w:ascii="Times New Roman" w:hAnsi="Times New Roman" w:cs="Times New Roman"/>
          <w:lang w:val="uk-UA"/>
        </w:rPr>
        <w:t>ою</w:t>
      </w:r>
      <w:r w:rsidR="000E3B9F" w:rsidRPr="003C0569">
        <w:rPr>
          <w:rFonts w:ascii="Times New Roman" w:hAnsi="Times New Roman" w:cs="Times New Roman"/>
          <w:lang w:val="uk-UA"/>
        </w:rPr>
        <w:t xml:space="preserve"> </w:t>
      </w:r>
      <w:r w:rsidR="000E3B9F">
        <w:rPr>
          <w:rFonts w:ascii="Times New Roman" w:hAnsi="Times New Roman" w:cs="Times New Roman"/>
          <w:lang w:val="uk-UA"/>
        </w:rPr>
        <w:t xml:space="preserve"> </w:t>
      </w:r>
      <w:r w:rsidR="000E3B9F" w:rsidRPr="003C0569">
        <w:rPr>
          <w:rFonts w:ascii="Times New Roman" w:hAnsi="Times New Roman" w:cs="Times New Roman"/>
          <w:lang w:val="uk-UA"/>
        </w:rPr>
        <w:t>ділянк</w:t>
      </w:r>
      <w:r w:rsidR="000E3B9F">
        <w:rPr>
          <w:rFonts w:ascii="Times New Roman" w:hAnsi="Times New Roman" w:cs="Times New Roman"/>
          <w:lang w:val="uk-UA"/>
        </w:rPr>
        <w:t>ою  гр.</w:t>
      </w:r>
      <w:r w:rsidR="000E3B9F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0E3B9F">
        <w:rPr>
          <w:rFonts w:ascii="Times New Roman" w:hAnsi="Times New Roman" w:cs="Times New Roman"/>
          <w:sz w:val="24"/>
          <w:lang w:val="uk-UA"/>
        </w:rPr>
        <w:t>Ковальчук Христини Михайлівни для ведення особистого селянського господарства в с. Рисв</w:t>
      </w:r>
      <w:r w:rsidR="000E3B9F" w:rsidRPr="004D137E">
        <w:rPr>
          <w:rFonts w:ascii="Times New Roman" w:hAnsi="Times New Roman" w:cs="Times New Roman"/>
          <w:sz w:val="24"/>
        </w:rPr>
        <w:t>’</w:t>
      </w:r>
      <w:r w:rsidR="000E3B9F">
        <w:rPr>
          <w:rFonts w:ascii="Times New Roman" w:hAnsi="Times New Roman" w:cs="Times New Roman"/>
          <w:sz w:val="24"/>
          <w:lang w:val="uk-UA"/>
        </w:rPr>
        <w:t>янка», викласти пункти 1 у наступній редакції:</w:t>
      </w:r>
    </w:p>
    <w:p w:rsidR="0098229A" w:rsidRPr="009234CE" w:rsidRDefault="00B401CA" w:rsidP="000E3B9F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206DA1">
        <w:rPr>
          <w:rFonts w:ascii="Times New Roman" w:hAnsi="Times New Roman" w:cs="Times New Roman"/>
          <w:lang w:val="uk-UA"/>
        </w:rPr>
        <w:t xml:space="preserve">Ковальчук  Христини Михайлівни </w:t>
      </w:r>
      <w:r w:rsidR="00206DA1" w:rsidRPr="003C0569">
        <w:rPr>
          <w:rFonts w:ascii="Times New Roman" w:hAnsi="Times New Roman" w:cs="Times New Roman"/>
          <w:lang w:val="uk-UA"/>
        </w:rPr>
        <w:t xml:space="preserve">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206DA1">
        <w:rPr>
          <w:rFonts w:ascii="Times New Roman" w:hAnsi="Times New Roman" w:cs="Times New Roman"/>
          <w:sz w:val="24"/>
          <w:lang w:val="uk-UA"/>
        </w:rPr>
        <w:t>її смертю (свідоцтво про смерть від</w:t>
      </w:r>
      <w:r w:rsidR="004D137E">
        <w:rPr>
          <w:rFonts w:ascii="Times New Roman" w:hAnsi="Times New Roman" w:cs="Times New Roman"/>
          <w:sz w:val="24"/>
          <w:lang w:val="uk-UA"/>
        </w:rPr>
        <w:t xml:space="preserve"> 14.10.2002року№53, Серія            І-ГЮ№119375)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206DA1">
        <w:rPr>
          <w:rFonts w:ascii="Times New Roman" w:hAnsi="Times New Roman" w:cs="Times New Roman"/>
          <w:sz w:val="24"/>
          <w:lang w:val="uk-UA"/>
        </w:rPr>
        <w:t>5000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>за н</w:t>
      </w:r>
      <w:r w:rsidR="00206DA1">
        <w:rPr>
          <w:rFonts w:ascii="Times New Roman" w:hAnsi="Times New Roman" w:cs="Times New Roman"/>
          <w:sz w:val="24"/>
          <w:lang w:val="uk-UA"/>
        </w:rPr>
        <w:t>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206DA1">
        <w:rPr>
          <w:rFonts w:ascii="Times New Roman" w:hAnsi="Times New Roman" w:cs="Times New Roman"/>
          <w:sz w:val="24"/>
          <w:lang w:val="uk-UA"/>
        </w:rPr>
        <w:t>60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 xml:space="preserve">кадастровій книзі по </w:t>
      </w:r>
      <w:r w:rsidR="00206DA1">
        <w:rPr>
          <w:rFonts w:ascii="Times New Roman" w:hAnsi="Times New Roman" w:cs="Times New Roman"/>
          <w:sz w:val="24"/>
          <w:lang w:val="uk-UA"/>
        </w:rPr>
        <w:t xml:space="preserve">Шубківській сільській раді </w:t>
      </w:r>
      <w:r w:rsidR="000E3B9F">
        <w:rPr>
          <w:rFonts w:ascii="Times New Roman" w:hAnsi="Times New Roman" w:cs="Times New Roman"/>
          <w:sz w:val="24"/>
          <w:lang w:val="uk-UA"/>
        </w:rPr>
        <w:t xml:space="preserve">с. Гориньград  Другий </w:t>
      </w:r>
      <w:r w:rsidR="000E3B9F" w:rsidRPr="00B723C7">
        <w:rPr>
          <w:rFonts w:ascii="Times New Roman" w:hAnsi="Times New Roman" w:cs="Times New Roman"/>
          <w:sz w:val="24"/>
          <w:lang w:val="uk-UA"/>
        </w:rPr>
        <w:t xml:space="preserve"> </w:t>
      </w:r>
      <w:r w:rsidR="00B723C7" w:rsidRPr="00B723C7">
        <w:rPr>
          <w:rFonts w:ascii="Times New Roman" w:hAnsi="Times New Roman" w:cs="Times New Roman"/>
          <w:sz w:val="24"/>
          <w:lang w:val="uk-UA"/>
        </w:rPr>
        <w:t>(</w:t>
      </w:r>
      <w:r w:rsidR="00206DA1">
        <w:rPr>
          <w:rFonts w:ascii="Times New Roman" w:hAnsi="Times New Roman" w:cs="Times New Roman"/>
          <w:sz w:val="24"/>
          <w:lang w:val="uk-UA"/>
        </w:rPr>
        <w:t>присадибна ділянка</w:t>
      </w:r>
      <w:r w:rsidR="00B723C7" w:rsidRPr="00B723C7">
        <w:rPr>
          <w:rFonts w:ascii="Times New Roman" w:hAnsi="Times New Roman" w:cs="Times New Roman"/>
          <w:sz w:val="24"/>
          <w:lang w:val="uk-UA"/>
        </w:rPr>
        <w:t>)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4D137E" w:rsidRDefault="0098229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BF0FAB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0E3B9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</w:t>
      </w:r>
      <w:r w:rsidR="000E3B9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25507"/>
    <w:rsid w:val="00074BB9"/>
    <w:rsid w:val="000E3B9F"/>
    <w:rsid w:val="001C20A2"/>
    <w:rsid w:val="00206DA1"/>
    <w:rsid w:val="00273833"/>
    <w:rsid w:val="002C3AE8"/>
    <w:rsid w:val="002D50DF"/>
    <w:rsid w:val="003A49FC"/>
    <w:rsid w:val="003B03AF"/>
    <w:rsid w:val="00421D57"/>
    <w:rsid w:val="004B14CA"/>
    <w:rsid w:val="004D137E"/>
    <w:rsid w:val="004E75D1"/>
    <w:rsid w:val="005A6534"/>
    <w:rsid w:val="006302FC"/>
    <w:rsid w:val="006D1FAC"/>
    <w:rsid w:val="006D76F4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B723C7"/>
    <w:rsid w:val="00BF0FAB"/>
    <w:rsid w:val="00C10C3B"/>
    <w:rsid w:val="00D1365A"/>
    <w:rsid w:val="00DC7E24"/>
    <w:rsid w:val="00EC54E8"/>
    <w:rsid w:val="00ED5A7D"/>
    <w:rsid w:val="00EE4F3D"/>
    <w:rsid w:val="00EF7D0E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cp:lastPrinted>2016-03-24T07:26:00Z</cp:lastPrinted>
  <dcterms:created xsi:type="dcterms:W3CDTF">2016-03-24T08:00:00Z</dcterms:created>
  <dcterms:modified xsi:type="dcterms:W3CDTF">2018-02-27T06:48:00Z</dcterms:modified>
</cp:coreProperties>
</file>