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60068741" r:id="rId7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FD6B2E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FD6B2E">
        <w:rPr>
          <w:lang w:val="uk-UA"/>
        </w:rPr>
        <w:t>22 червня</w:t>
      </w:r>
      <w:r>
        <w:t xml:space="preserve">   2017 року                                                                           № </w:t>
      </w:r>
      <w:r w:rsidR="00FD6B2E">
        <w:rPr>
          <w:lang w:val="uk-UA"/>
        </w:rPr>
        <w:t>316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2017рі</w:t>
      </w:r>
      <w:proofErr w:type="gramStart"/>
      <w:r>
        <w:rPr>
          <w:rFonts w:ascii="Arial" w:hAnsi="Arial"/>
        </w:rPr>
        <w:t>к</w:t>
      </w:r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 w:rsidR="007029FD">
        <w:rPr>
          <w:rFonts w:ascii="Arial" w:hAnsi="Arial"/>
          <w:lang w:val="uk-UA"/>
        </w:rPr>
        <w:t>рішеннямРівненської</w:t>
      </w:r>
      <w:proofErr w:type="spellEnd"/>
      <w:r w:rsidR="007029FD">
        <w:rPr>
          <w:rFonts w:ascii="Arial" w:hAnsi="Arial"/>
          <w:lang w:val="uk-UA"/>
        </w:rPr>
        <w:t xml:space="preserve"> міської ради від 16 травня 2017 року №2794 «Про зміни до бюджету міста Рівного на 2017 рік»,розпорядженням голови Рівненської районної державної адміністрації від 09 червня 2017 року №246 «Про зміни до бюджетних трансфертів на 2017 рік»,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</w:t>
      </w:r>
      <w:r w:rsidR="007029FD">
        <w:rPr>
          <w:rFonts w:ascii="Arial" w:hAnsi="Arial"/>
          <w:lang w:val="uk-UA"/>
        </w:rPr>
        <w:t>враховуючи факт перевиконання дохідної частини загального фонду сільського бюджету за січень-травень 2017 року,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</w:t>
      </w:r>
      <w:proofErr w:type="spellStart"/>
      <w:r>
        <w:rPr>
          <w:rFonts w:ascii="Arial" w:hAnsi="Arial"/>
        </w:rPr>
        <w:t>від</w:t>
      </w:r>
      <w:proofErr w:type="spellEnd"/>
      <w:r>
        <w:rPr>
          <w:rFonts w:ascii="Arial" w:hAnsi="Arial"/>
        </w:rPr>
        <w:t xml:space="preserve"> 26 </w:t>
      </w:r>
      <w:proofErr w:type="spellStart"/>
      <w:r>
        <w:rPr>
          <w:rFonts w:ascii="Arial" w:hAnsi="Arial"/>
        </w:rPr>
        <w:t>грудня</w:t>
      </w:r>
      <w:proofErr w:type="spellEnd"/>
      <w:r>
        <w:rPr>
          <w:rFonts w:ascii="Arial" w:hAnsi="Arial"/>
        </w:rPr>
        <w:t xml:space="preserve"> 2016 року № 235 ”Про </w:t>
      </w: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бюджет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</w:rPr>
        <w:t>” ,</w:t>
      </w:r>
      <w:r>
        <w:rPr>
          <w:rFonts w:ascii="Arial" w:hAnsi="Arial"/>
          <w:lang w:val="uk-UA"/>
        </w:rPr>
        <w:t>від 02 березня 2017року №269 « Про внесення змін до сільського бюджету на 2017 рік» ,</w:t>
      </w:r>
      <w:r w:rsidR="00E223D0" w:rsidRPr="00E223D0">
        <w:rPr>
          <w:rFonts w:ascii="Arial" w:hAnsi="Arial"/>
          <w:lang w:val="uk-UA"/>
        </w:rPr>
        <w:t xml:space="preserve"> </w:t>
      </w:r>
      <w:r w:rsidR="00E223D0">
        <w:rPr>
          <w:rFonts w:ascii="Arial" w:hAnsi="Arial"/>
          <w:lang w:val="uk-UA"/>
        </w:rPr>
        <w:t>від 25 травня 2017року №292 « Про внесення змін до сільського бюджету на 2017 рік»</w:t>
      </w:r>
      <w:r>
        <w:rPr>
          <w:rFonts w:ascii="Arial" w:hAnsi="Arial"/>
        </w:rPr>
        <w:t xml:space="preserve">а </w:t>
      </w:r>
      <w:proofErr w:type="spellStart"/>
      <w:r>
        <w:rPr>
          <w:rFonts w:ascii="Arial" w:hAnsi="Arial"/>
        </w:rPr>
        <w:t>саме</w:t>
      </w:r>
      <w:proofErr w:type="spellEnd"/>
      <w:r>
        <w:rPr>
          <w:rFonts w:ascii="Arial" w:hAnsi="Arial"/>
        </w:rPr>
        <w:t>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727</w:t>
      </w:r>
      <w:r w:rsidR="0052315E">
        <w:rPr>
          <w:rFonts w:ascii="Arial" w:hAnsi="Arial"/>
          <w:lang w:val="uk-UA"/>
        </w:rPr>
        <w:t>5</w:t>
      </w:r>
      <w:r w:rsidR="00FD6B2E">
        <w:rPr>
          <w:rFonts w:ascii="Arial" w:hAnsi="Arial"/>
          <w:lang w:val="uk-UA"/>
        </w:rPr>
        <w:t>00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893A38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727</w:t>
      </w:r>
      <w:r w:rsidR="0052315E">
        <w:rPr>
          <w:rFonts w:ascii="Arial" w:hAnsi="Arial"/>
          <w:lang w:val="uk-UA"/>
        </w:rPr>
        <w:t>5</w:t>
      </w:r>
      <w:r w:rsidR="00FD6B2E">
        <w:rPr>
          <w:rFonts w:ascii="Arial" w:hAnsi="Arial"/>
          <w:lang w:val="uk-UA"/>
        </w:rPr>
        <w:t>00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2017 рік на суму</w:t>
      </w:r>
      <w:r w:rsidR="00FD6B2E">
        <w:rPr>
          <w:rFonts w:ascii="Arial" w:hAnsi="Arial"/>
          <w:lang w:val="uk-UA"/>
        </w:rPr>
        <w:t xml:space="preserve"> </w:t>
      </w:r>
      <w:r w:rsidR="0052315E">
        <w:rPr>
          <w:rFonts w:ascii="Arial" w:hAnsi="Arial"/>
          <w:lang w:val="uk-UA"/>
        </w:rPr>
        <w:t>727500</w:t>
      </w:r>
      <w:r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52315E">
        <w:rPr>
          <w:rFonts w:ascii="Arial" w:hAnsi="Arial"/>
          <w:lang w:val="uk-UA"/>
        </w:rPr>
        <w:t>434500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</w:t>
      </w:r>
      <w:r w:rsidR="00FD6B2E">
        <w:rPr>
          <w:rFonts w:ascii="Arial" w:hAnsi="Arial"/>
          <w:lang w:val="uk-UA"/>
        </w:rPr>
        <w:t>293000</w:t>
      </w:r>
      <w:r>
        <w:rPr>
          <w:rFonts w:ascii="Arial" w:hAnsi="Arial"/>
          <w:lang w:val="uk-UA"/>
        </w:rPr>
        <w:t xml:space="preserve"> грн..</w:t>
      </w:r>
    </w:p>
    <w:p w:rsidR="00F06C17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 :</w:t>
      </w: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визначити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в сумі 293000 </w:t>
      </w:r>
      <w:r>
        <w:rPr>
          <w:rFonts w:ascii="Arial" w:hAnsi="Arial"/>
          <w:lang w:val="uk-UA"/>
        </w:rPr>
        <w:t xml:space="preserve">грн.,згідно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установити профіцит загального фонду сільського бюджету на 2017 рік в сумі </w:t>
      </w:r>
      <w:r w:rsidR="00FD6B2E">
        <w:rPr>
          <w:rFonts w:ascii="Arial" w:hAnsi="Arial"/>
          <w:lang w:val="uk-UA"/>
        </w:rPr>
        <w:t>293000 грн.</w:t>
      </w:r>
      <w:r>
        <w:rPr>
          <w:rFonts w:ascii="Arial" w:hAnsi="Arial"/>
          <w:lang w:val="uk-UA"/>
        </w:rPr>
        <w:t xml:space="preserve">,в тому числі обсяг коштів переданих із загального фонду бюджету до спеціального фонду (бюджету розвитку) в сумі </w:t>
      </w:r>
      <w:r w:rsidR="00FD6B2E">
        <w:rPr>
          <w:rFonts w:ascii="Arial" w:hAnsi="Arial"/>
          <w:lang w:val="uk-UA"/>
        </w:rPr>
        <w:t>293000</w:t>
      </w:r>
      <w:r>
        <w:rPr>
          <w:rFonts w:ascii="Arial" w:hAnsi="Arial"/>
          <w:lang w:val="uk-UA"/>
        </w:rPr>
        <w:t xml:space="preserve"> грн..,згідно з додатком №2 цього рішення;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збільшити дефіцит спеціального фонду сільського бюджету на 2017 рік в сумі </w:t>
      </w:r>
      <w:r w:rsidR="00FD6B2E">
        <w:rPr>
          <w:rFonts w:ascii="Arial" w:hAnsi="Arial"/>
          <w:lang w:val="uk-UA"/>
        </w:rPr>
        <w:t>293000</w:t>
      </w:r>
      <w:r>
        <w:rPr>
          <w:rFonts w:ascii="Arial" w:hAnsi="Arial"/>
          <w:lang w:val="uk-UA"/>
        </w:rPr>
        <w:t xml:space="preserve"> грн..,джерелом покриття якого установити надходження коштів переданих із загального фонду до спеціального фонду (бюджету розвитку) в сумі </w:t>
      </w:r>
      <w:r w:rsidR="0052315E">
        <w:rPr>
          <w:rFonts w:ascii="Arial" w:hAnsi="Arial"/>
          <w:lang w:val="uk-UA"/>
        </w:rPr>
        <w:t>293000</w:t>
      </w:r>
      <w:r>
        <w:rPr>
          <w:rFonts w:ascii="Arial" w:hAnsi="Arial"/>
          <w:lang w:val="uk-UA"/>
        </w:rPr>
        <w:t xml:space="preserve"> грн..,згідно з додатком №2 цього рішення.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lastRenderedPageBreak/>
        <w:t xml:space="preserve">             </w:t>
      </w:r>
      <w:r>
        <w:rPr>
          <w:rFonts w:ascii="Arial" w:hAnsi="Arial"/>
          <w:lang w:val="uk-UA"/>
        </w:rPr>
        <w:t>3.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52315E">
        <w:rPr>
          <w:rFonts w:ascii="Arial" w:hAnsi="Arial"/>
        </w:rPr>
        <w:t>3777503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579900</w:t>
      </w:r>
      <w:r>
        <w:rPr>
          <w:rFonts w:ascii="Arial" w:hAnsi="Arial"/>
          <w:lang w:val="uk-UA"/>
        </w:rPr>
        <w:t xml:space="preserve"> грн.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AF5A26">
        <w:rPr>
          <w:rFonts w:ascii="Arial" w:hAnsi="Arial"/>
          <w:lang w:val="uk-UA"/>
        </w:rPr>
        <w:t>4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2017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F078C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443000грн.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FD6B2E">
        <w:rPr>
          <w:rFonts w:ascii="Arial" w:hAnsi="Arial"/>
          <w:lang w:val="uk-UA"/>
        </w:rPr>
        <w:t xml:space="preserve">443000 </w:t>
      </w:r>
      <w:r>
        <w:rPr>
          <w:rFonts w:ascii="Arial" w:hAnsi="Arial"/>
          <w:lang w:val="uk-UA"/>
        </w:rPr>
        <w:t>грн.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5969EF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  <w:r w:rsidR="005969EF">
        <w:rPr>
          <w:rFonts w:ascii="Arial" w:hAnsi="Arial"/>
          <w:lang w:val="uk-UA"/>
        </w:rPr>
        <w:t xml:space="preserve"> </w:t>
      </w:r>
      <w:r w:rsidR="007A1831">
        <w:rPr>
          <w:rFonts w:ascii="Arial" w:hAnsi="Arial"/>
          <w:lang w:val="uk-UA"/>
        </w:rPr>
        <w:t xml:space="preserve">(капітальний ремонт покрівлі </w:t>
      </w:r>
      <w:proofErr w:type="spellStart"/>
      <w:r w:rsidR="007A1831">
        <w:rPr>
          <w:rFonts w:ascii="Arial" w:hAnsi="Arial"/>
          <w:lang w:val="uk-UA"/>
        </w:rPr>
        <w:t>Шубківського</w:t>
      </w:r>
      <w:proofErr w:type="spellEnd"/>
      <w:r w:rsidR="007A1831">
        <w:rPr>
          <w:rFonts w:ascii="Arial" w:hAnsi="Arial"/>
          <w:lang w:val="uk-UA"/>
        </w:rPr>
        <w:t xml:space="preserve"> «ДНЗ </w:t>
      </w:r>
      <w:proofErr w:type="spellStart"/>
      <w:r w:rsidR="007A1831">
        <w:rPr>
          <w:rFonts w:ascii="Arial" w:hAnsi="Arial"/>
          <w:lang w:val="uk-UA"/>
        </w:rPr>
        <w:t>–ясла-садок</w:t>
      </w:r>
      <w:proofErr w:type="spellEnd"/>
      <w:r w:rsidR="007A1831">
        <w:rPr>
          <w:rFonts w:ascii="Arial" w:hAnsi="Arial"/>
          <w:lang w:val="uk-UA"/>
        </w:rPr>
        <w:t>» по вул..Незалежності,1</w:t>
      </w:r>
      <w:r w:rsidR="0052315E">
        <w:rPr>
          <w:rFonts w:ascii="Arial" w:hAnsi="Arial"/>
          <w:lang w:val="uk-UA"/>
        </w:rPr>
        <w:t xml:space="preserve">  </w:t>
      </w:r>
      <w:r w:rsidR="007A1831">
        <w:rPr>
          <w:rFonts w:ascii="Arial" w:hAnsi="Arial"/>
          <w:lang w:val="uk-UA"/>
        </w:rPr>
        <w:t xml:space="preserve">,в </w:t>
      </w:r>
      <w:proofErr w:type="spellStart"/>
      <w:r w:rsidR="007A1831">
        <w:rPr>
          <w:rFonts w:ascii="Arial" w:hAnsi="Arial"/>
          <w:lang w:val="uk-UA"/>
        </w:rPr>
        <w:t>с.Шубків</w:t>
      </w:r>
      <w:proofErr w:type="spellEnd"/>
      <w:r w:rsidR="007A1831">
        <w:rPr>
          <w:rFonts w:ascii="Arial" w:hAnsi="Arial"/>
          <w:lang w:val="uk-UA"/>
        </w:rPr>
        <w:t xml:space="preserve">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 xml:space="preserve">293000 </w:t>
      </w:r>
      <w:r w:rsidR="005969EF">
        <w:rPr>
          <w:rFonts w:ascii="Arial" w:hAnsi="Arial"/>
          <w:lang w:val="uk-UA"/>
        </w:rPr>
        <w:t>грн.;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</w:p>
    <w:p w:rsidR="005969EF" w:rsidRDefault="00545255" w:rsidP="00545255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затвердити надходження </w:t>
      </w:r>
      <w:r w:rsidR="005969EF">
        <w:rPr>
          <w:rFonts w:ascii="Arial" w:hAnsi="Arial"/>
          <w:lang w:val="uk-UA"/>
        </w:rPr>
        <w:t xml:space="preserve"> </w:t>
      </w:r>
      <w:r w:rsidR="00552696">
        <w:rPr>
          <w:rFonts w:ascii="Arial" w:hAnsi="Arial"/>
          <w:lang w:val="uk-UA"/>
        </w:rPr>
        <w:t xml:space="preserve">коштів </w:t>
      </w:r>
      <w:r w:rsidR="005969EF">
        <w:rPr>
          <w:rFonts w:ascii="Arial" w:hAnsi="Arial"/>
          <w:lang w:val="uk-UA"/>
        </w:rPr>
        <w:t>іншої</w:t>
      </w:r>
      <w:r w:rsidR="00552696">
        <w:rPr>
          <w:rFonts w:ascii="Arial" w:hAnsi="Arial"/>
          <w:lang w:val="uk-UA"/>
        </w:rPr>
        <w:t xml:space="preserve"> субвенції з бюджету </w:t>
      </w:r>
      <w:proofErr w:type="spellStart"/>
      <w:r w:rsidR="00552696">
        <w:rPr>
          <w:rFonts w:ascii="Arial" w:hAnsi="Arial"/>
          <w:lang w:val="uk-UA"/>
        </w:rPr>
        <w:t>м.Рівне</w:t>
      </w:r>
      <w:proofErr w:type="spellEnd"/>
      <w:r w:rsidR="00552696">
        <w:rPr>
          <w:rFonts w:ascii="Arial" w:hAnsi="Arial"/>
          <w:lang w:val="uk-UA"/>
        </w:rPr>
        <w:t xml:space="preserve">  для проведення робіт з виготовлення генеральних планів по населених пунктах </w:t>
      </w:r>
      <w:r w:rsidR="005969EF">
        <w:rPr>
          <w:rFonts w:ascii="Arial" w:hAnsi="Arial"/>
          <w:lang w:val="uk-UA"/>
        </w:rPr>
        <w:t xml:space="preserve">в сумі </w:t>
      </w:r>
      <w:r w:rsidR="00552696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150000</w:t>
      </w:r>
      <w:r w:rsidR="005969EF">
        <w:rPr>
          <w:rFonts w:ascii="Arial" w:hAnsi="Arial"/>
          <w:lang w:val="uk-UA"/>
        </w:rPr>
        <w:t xml:space="preserve"> грн.</w:t>
      </w:r>
      <w:r w:rsidR="00CC0C24">
        <w:rPr>
          <w:rFonts w:ascii="Arial" w:hAnsi="Arial"/>
          <w:lang w:val="uk-UA"/>
        </w:rPr>
        <w:t>.</w:t>
      </w:r>
    </w:p>
    <w:p w:rsidR="00552696" w:rsidRDefault="00552696" w:rsidP="00552696">
      <w:pPr>
        <w:pStyle w:val="a3"/>
        <w:ind w:left="1140"/>
        <w:rPr>
          <w:rFonts w:ascii="Arial" w:hAnsi="Arial"/>
          <w:lang w:val="uk-UA"/>
        </w:rPr>
      </w:pPr>
    </w:p>
    <w:p w:rsidR="00552696" w:rsidRDefault="00552696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5.Установити обсяг бюджету розвитку сільського бюджету на 2017 рік в сумі </w:t>
      </w:r>
      <w:r w:rsidR="00FD6B2E">
        <w:rPr>
          <w:rFonts w:ascii="Arial" w:hAnsi="Arial"/>
          <w:lang w:val="uk-UA"/>
        </w:rPr>
        <w:t>293000 грн.</w:t>
      </w:r>
      <w:r>
        <w:rPr>
          <w:rFonts w:ascii="Arial" w:hAnsi="Arial"/>
          <w:lang w:val="uk-UA"/>
        </w:rPr>
        <w:t xml:space="preserve"> та затвердити перелік </w:t>
      </w:r>
      <w:proofErr w:type="spellStart"/>
      <w:r>
        <w:rPr>
          <w:rFonts w:ascii="Arial" w:hAnsi="Arial"/>
          <w:lang w:val="uk-UA"/>
        </w:rPr>
        <w:t>об»єктів</w:t>
      </w:r>
      <w:proofErr w:type="spellEnd"/>
      <w:r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 293000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8B56CF">
        <w:rPr>
          <w:rFonts w:ascii="Arial" w:hAnsi="Arial"/>
          <w:lang w:val="uk-UA"/>
        </w:rPr>
        <w:t>6</w:t>
      </w:r>
      <w:r w:rsidR="00740FF2">
        <w:rPr>
          <w:rFonts w:ascii="Arial" w:hAnsi="Arial"/>
        </w:rPr>
        <w:t>.</w:t>
      </w:r>
      <w:r w:rsidR="008B56CF">
        <w:rPr>
          <w:rFonts w:ascii="Arial" w:hAnsi="Arial"/>
          <w:lang w:val="uk-UA"/>
        </w:rPr>
        <w:t xml:space="preserve">Збільшити в складі видатків сільського бюджету на 2017 рік кошти на реалізацію </w:t>
      </w:r>
      <w:r w:rsidR="00740FF2">
        <w:rPr>
          <w:rFonts w:ascii="Arial" w:hAnsi="Arial"/>
        </w:rPr>
        <w:t xml:space="preserve"> 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r w:rsidR="008B56CF">
        <w:rPr>
          <w:rFonts w:ascii="Arial" w:hAnsi="Arial"/>
          <w:lang w:val="uk-UA"/>
        </w:rPr>
        <w:t xml:space="preserve">(регіональних) </w:t>
      </w:r>
      <w:r w:rsidR="008B56CF">
        <w:rPr>
          <w:rFonts w:ascii="Arial" w:hAnsi="Arial"/>
        </w:rPr>
        <w:t xml:space="preserve">программ </w:t>
      </w:r>
      <w:r w:rsidR="008B56CF">
        <w:rPr>
          <w:rFonts w:ascii="Arial" w:hAnsi="Arial"/>
          <w:lang w:val="uk-UA"/>
        </w:rPr>
        <w:t xml:space="preserve">в </w:t>
      </w:r>
      <w:r w:rsidR="00F078CA">
        <w:rPr>
          <w:rFonts w:ascii="Arial" w:hAnsi="Arial"/>
          <w:lang w:val="uk-UA"/>
        </w:rPr>
        <w:t xml:space="preserve">сумі </w:t>
      </w:r>
      <w:r w:rsidR="0052315E">
        <w:rPr>
          <w:rFonts w:ascii="Arial" w:hAnsi="Arial"/>
          <w:lang w:val="uk-UA"/>
        </w:rPr>
        <w:t>443000</w:t>
      </w:r>
      <w:r w:rsidR="00FD6B2E">
        <w:rPr>
          <w:rFonts w:ascii="Arial" w:hAnsi="Arial"/>
          <w:lang w:val="uk-UA"/>
        </w:rPr>
        <w:t xml:space="preserve"> </w:t>
      </w:r>
      <w:r w:rsidR="007A2572">
        <w:rPr>
          <w:rFonts w:ascii="Arial" w:hAnsi="Arial"/>
          <w:lang w:val="uk-UA"/>
        </w:rPr>
        <w:t>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740FF2">
        <w:rPr>
          <w:rFonts w:ascii="Arial" w:hAnsi="Arial"/>
        </w:rPr>
        <w:t xml:space="preserve"> </w:t>
      </w:r>
      <w:r w:rsidR="00CE1CAA">
        <w:rPr>
          <w:rFonts w:ascii="Arial" w:hAnsi="Arial"/>
          <w:lang w:val="uk-UA"/>
        </w:rPr>
        <w:t>_</w:t>
      </w:r>
      <w:r w:rsidR="008B56CF">
        <w:rPr>
          <w:rFonts w:ascii="Arial" w:hAnsi="Arial"/>
          <w:lang w:val="uk-UA"/>
        </w:rPr>
        <w:t>6</w:t>
      </w:r>
      <w:r w:rsidR="00CE1CAA">
        <w:rPr>
          <w:rFonts w:ascii="Arial" w:hAnsi="Arial"/>
          <w:lang w:val="uk-UA"/>
        </w:rPr>
        <w:t>_</w:t>
      </w:r>
      <w:r w:rsidR="00740FF2">
        <w:rPr>
          <w:rFonts w:ascii="Arial" w:hAnsi="Arial"/>
        </w:rPr>
        <w:t>).</w:t>
      </w:r>
    </w:p>
    <w:p w:rsidR="008B56CF" w:rsidRDefault="00C21D0E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8B56CF" w:rsidRPr="008B56CF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7.</w:t>
      </w:r>
      <w:r w:rsidR="002C49E5">
        <w:rPr>
          <w:rFonts w:ascii="Arial" w:hAnsi="Arial"/>
          <w:lang w:val="uk-UA"/>
        </w:rPr>
        <w:t xml:space="preserve">Відповідно до пункту 2 абзац 2 Постанови Кабінету Міністрів України від 14 грудня 2016 року №974 «Про внесення змін у додаток 2 до постанови Кабінету Міністрів України від 30 серпня 2002 року №1298» здійснити підвищення тарифікаційних розрядів педагогічних працівників </w:t>
      </w:r>
      <w:proofErr w:type="spellStart"/>
      <w:r w:rsidR="002C49E5">
        <w:rPr>
          <w:rFonts w:ascii="Arial" w:hAnsi="Arial"/>
          <w:lang w:val="uk-UA"/>
        </w:rPr>
        <w:t>Шубківського</w:t>
      </w:r>
      <w:proofErr w:type="spellEnd"/>
      <w:r w:rsidR="002C49E5">
        <w:rPr>
          <w:rFonts w:ascii="Arial" w:hAnsi="Arial"/>
          <w:lang w:val="uk-UA"/>
        </w:rPr>
        <w:t xml:space="preserve"> ДНЗ,який фінансується з сільського бюджету, з 1 вересня 2017 року. </w:t>
      </w:r>
    </w:p>
    <w:p w:rsidR="00740FF2" w:rsidRPr="002C49E5" w:rsidRDefault="00740FF2" w:rsidP="00740FF2">
      <w:pPr>
        <w:pStyle w:val="a3"/>
        <w:rPr>
          <w:rFonts w:ascii="Arial" w:hAnsi="Arial"/>
          <w:lang w:val="uk-UA"/>
        </w:rPr>
      </w:pP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2C49E5">
        <w:rPr>
          <w:rFonts w:ascii="Arial" w:hAnsi="Arial"/>
          <w:lang w:val="uk-UA"/>
        </w:rPr>
        <w:t xml:space="preserve">              </w:t>
      </w:r>
      <w:r w:rsidR="00C21D0E">
        <w:rPr>
          <w:rFonts w:ascii="Arial" w:hAnsi="Arial"/>
          <w:lang w:val="uk-UA"/>
        </w:rPr>
        <w:t>8</w:t>
      </w:r>
      <w:r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C21D0E">
        <w:rPr>
          <w:rFonts w:ascii="Arial" w:hAnsi="Arial"/>
          <w:lang w:val="uk-UA"/>
        </w:rPr>
        <w:t>9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E36972">
        <w:rPr>
          <w:rFonts w:ascii="Arial" w:hAnsi="Arial"/>
          <w:lang w:val="uk-UA"/>
        </w:rPr>
        <w:t>1</w:t>
      </w:r>
      <w:r w:rsidR="00C21D0E">
        <w:rPr>
          <w:rFonts w:ascii="Arial" w:hAnsi="Arial"/>
          <w:lang w:val="uk-UA"/>
        </w:rPr>
        <w:t>0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</w:t>
      </w:r>
      <w:proofErr w:type="spellStart"/>
      <w:r w:rsidRPr="00C21D0E">
        <w:rPr>
          <w:rFonts w:ascii="Arial" w:hAnsi="Arial"/>
          <w:lang w:val="uk-UA"/>
        </w:rPr>
        <w:t>Іолтух</w:t>
      </w:r>
      <w:proofErr w:type="spellEnd"/>
      <w:r w:rsidRPr="00C21D0E">
        <w:rPr>
          <w:rFonts w:ascii="Arial" w:hAnsi="Arial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C5FC9"/>
    <w:rsid w:val="000C7EE4"/>
    <w:rsid w:val="00226068"/>
    <w:rsid w:val="002C49E5"/>
    <w:rsid w:val="003570CB"/>
    <w:rsid w:val="00487FB5"/>
    <w:rsid w:val="0052315E"/>
    <w:rsid w:val="00545255"/>
    <w:rsid w:val="00552696"/>
    <w:rsid w:val="005969EF"/>
    <w:rsid w:val="00613161"/>
    <w:rsid w:val="00692D1C"/>
    <w:rsid w:val="007029FD"/>
    <w:rsid w:val="00721656"/>
    <w:rsid w:val="00740FF2"/>
    <w:rsid w:val="007A1831"/>
    <w:rsid w:val="007A2572"/>
    <w:rsid w:val="00822FCF"/>
    <w:rsid w:val="00893A38"/>
    <w:rsid w:val="008B56CF"/>
    <w:rsid w:val="009D20CF"/>
    <w:rsid w:val="00A04DAC"/>
    <w:rsid w:val="00A313F1"/>
    <w:rsid w:val="00A31FFC"/>
    <w:rsid w:val="00A85A5A"/>
    <w:rsid w:val="00AD4057"/>
    <w:rsid w:val="00AF5A26"/>
    <w:rsid w:val="00C21D0E"/>
    <w:rsid w:val="00C92353"/>
    <w:rsid w:val="00CC0C24"/>
    <w:rsid w:val="00CC252C"/>
    <w:rsid w:val="00CD6093"/>
    <w:rsid w:val="00CE1CAA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25</cp:revision>
  <cp:lastPrinted>2017-06-27T08:26:00Z</cp:lastPrinted>
  <dcterms:created xsi:type="dcterms:W3CDTF">2017-05-04T13:22:00Z</dcterms:created>
  <dcterms:modified xsi:type="dcterms:W3CDTF">2017-06-27T08:39:00Z</dcterms:modified>
</cp:coreProperties>
</file>