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94B4C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F11CAA">
        <w:rPr>
          <w:rFonts w:cs="Academy"/>
          <w:noProof/>
          <w:lang w:val="uk-UA" w:eastAsia="ru-RU"/>
        </w:rPr>
        <w:t xml:space="preserve">    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94B4C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894B4C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94B4C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94B4C">
              <w:rPr>
                <w:rFonts w:ascii="Times New Roman" w:hAnsi="Times New Roman"/>
                <w:color w:val="000000"/>
                <w:lang w:val="uk-UA"/>
              </w:rPr>
              <w:t>Демидюк Марії Степанівні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F11CAA">
        <w:rPr>
          <w:rFonts w:ascii="Times New Roman" w:hAnsi="Times New Roman"/>
          <w:color w:val="000000"/>
          <w:lang w:val="uk-UA"/>
        </w:rPr>
        <w:t xml:space="preserve">           Розглянувши звернення гр.</w:t>
      </w:r>
      <w:r w:rsidRPr="00894B4C">
        <w:rPr>
          <w:rFonts w:ascii="Times New Roman" w:hAnsi="Times New Roman"/>
          <w:color w:val="FF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 xml:space="preserve">Демидюк Марії </w:t>
      </w:r>
      <w:r w:rsidR="00062231" w:rsidRPr="00F11CAA">
        <w:rPr>
          <w:rFonts w:ascii="Times New Roman" w:hAnsi="Times New Roman"/>
          <w:color w:val="000000"/>
          <w:lang w:val="uk-UA"/>
        </w:rPr>
        <w:t>Степанівн</w:t>
      </w:r>
      <w:r w:rsidR="00062231" w:rsidRPr="00F11CAA">
        <w:rPr>
          <w:rFonts w:ascii="Times New Roman" w:hAnsi="Times New Roman"/>
          <w:color w:val="000000"/>
          <w:lang w:val="uk-UA"/>
        </w:rPr>
        <w:t xml:space="preserve">и </w:t>
      </w:r>
      <w:r w:rsidRPr="00F11CAA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</w:t>
      </w:r>
      <w:r w:rsidRPr="00447DC9">
        <w:rPr>
          <w:rFonts w:ascii="Times New Roman" w:hAnsi="Times New Roman"/>
          <w:color w:val="000000"/>
          <w:lang w:val="uk-UA"/>
        </w:rPr>
        <w:t xml:space="preserve">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власність  для будівництва і обслуговування житлового будинку господарських будівель та споруд(присадибна ділянка) в с</w:t>
      </w:r>
      <w:r w:rsidR="00062231">
        <w:rPr>
          <w:rFonts w:ascii="Times New Roman" w:hAnsi="Times New Roman"/>
          <w:color w:val="000000"/>
          <w:lang w:val="uk-UA"/>
        </w:rPr>
        <w:t>. Котів  по вул. Рівненська,19</w:t>
      </w:r>
      <w:r w:rsidR="00062231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62231">
        <w:rPr>
          <w:rFonts w:ascii="Times New Roman" w:hAnsi="Times New Roman"/>
          <w:color w:val="000000"/>
          <w:lang w:val="uk-UA"/>
        </w:rPr>
        <w:t>Демидюк Марії Степанівні</w:t>
      </w:r>
      <w:r w:rsidR="00062231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EC6224">
        <w:rPr>
          <w:rFonts w:ascii="Times New Roman" w:hAnsi="Times New Roman"/>
          <w:color w:val="000000"/>
          <w:lang w:val="uk-UA"/>
        </w:rPr>
        <w:t>1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EC6224" w:rsidRPr="00447DC9">
        <w:rPr>
          <w:rFonts w:ascii="Times New Roman" w:hAnsi="Times New Roman"/>
          <w:color w:val="000000"/>
          <w:lang w:val="uk-UA"/>
        </w:rPr>
        <w:t>с</w:t>
      </w:r>
      <w:r w:rsidR="00EC6224">
        <w:rPr>
          <w:rFonts w:ascii="Times New Roman" w:hAnsi="Times New Roman"/>
          <w:color w:val="000000"/>
          <w:lang w:val="uk-UA"/>
        </w:rPr>
        <w:t>. Котів  по вул. Рівненська,19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AA" w:rsidRDefault="00F11CAA" w:rsidP="00780E91">
      <w:pPr>
        <w:spacing w:after="0" w:line="240" w:lineRule="auto"/>
      </w:pPr>
      <w:r>
        <w:separator/>
      </w:r>
    </w:p>
  </w:endnote>
  <w:endnote w:type="continuationSeparator" w:id="0">
    <w:p w:rsidR="00F11CAA" w:rsidRDefault="00F11CA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AA" w:rsidRDefault="00F11CAA" w:rsidP="00780E91">
      <w:pPr>
        <w:spacing w:after="0" w:line="240" w:lineRule="auto"/>
      </w:pPr>
      <w:r>
        <w:separator/>
      </w:r>
    </w:p>
  </w:footnote>
  <w:footnote w:type="continuationSeparator" w:id="0">
    <w:p w:rsidR="00F11CAA" w:rsidRDefault="00F11CA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2231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94B4C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C6224"/>
    <w:rsid w:val="00F017B1"/>
    <w:rsid w:val="00F04BCB"/>
    <w:rsid w:val="00F11CAA"/>
    <w:rsid w:val="00F32B4F"/>
    <w:rsid w:val="00F33188"/>
    <w:rsid w:val="00F67359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2018-11-20T06:36:00Z</dcterms:modified>
</cp:coreProperties>
</file>