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87C" w:rsidRPr="00D17832" w:rsidRDefault="00B4287C" w:rsidP="00B4287C">
      <w:pPr>
        <w:jc w:val="center"/>
        <w:rPr>
          <w:rFonts w:ascii="Courier New" w:hAnsi="Courier New" w:cs="Courier New"/>
          <w:b/>
          <w:sz w:val="32"/>
          <w:szCs w:val="32"/>
          <w:lang w:val="uk-UA"/>
        </w:rPr>
      </w:pPr>
      <w:r w:rsidRPr="00D17832">
        <w:rPr>
          <w:rFonts w:ascii="Courier New" w:hAnsi="Courier New" w:cs="Courier New"/>
          <w:b/>
          <w:sz w:val="32"/>
          <w:szCs w:val="32"/>
          <w:lang w:val="uk-UA"/>
        </w:rPr>
        <w:t>УКРАЇНА</w:t>
      </w:r>
    </w:p>
    <w:p w:rsidR="00B4287C" w:rsidRPr="00D17832" w:rsidRDefault="00B4287C" w:rsidP="00B4287C">
      <w:pPr>
        <w:jc w:val="center"/>
        <w:outlineLvl w:val="0"/>
        <w:rPr>
          <w:rFonts w:ascii="Courier New" w:hAnsi="Courier New" w:cs="Courier New"/>
          <w:b/>
          <w:sz w:val="32"/>
          <w:szCs w:val="32"/>
          <w:lang w:val="uk-UA"/>
        </w:rPr>
      </w:pPr>
      <w:r w:rsidRPr="00D17832">
        <w:rPr>
          <w:rFonts w:ascii="Courier New" w:hAnsi="Courier New" w:cs="Courier New"/>
          <w:b/>
          <w:sz w:val="32"/>
          <w:szCs w:val="32"/>
          <w:lang w:val="uk-UA"/>
        </w:rPr>
        <w:t>ШУБКІВСЬКА СІЛЬСЬКА РАДА РІВНЕНСЬКОГОРАЙОНУ</w:t>
      </w:r>
    </w:p>
    <w:p w:rsidR="00B4287C" w:rsidRPr="00D17832" w:rsidRDefault="00B4287C" w:rsidP="00B4287C">
      <w:pPr>
        <w:jc w:val="center"/>
        <w:outlineLvl w:val="0"/>
        <w:rPr>
          <w:rFonts w:ascii="Courier New" w:hAnsi="Courier New" w:cs="Courier New"/>
          <w:b/>
          <w:sz w:val="32"/>
          <w:szCs w:val="32"/>
          <w:lang w:val="uk-UA"/>
        </w:rPr>
      </w:pPr>
      <w:r w:rsidRPr="00D17832">
        <w:rPr>
          <w:rFonts w:ascii="Courier New" w:hAnsi="Courier New" w:cs="Courier New"/>
          <w:b/>
          <w:sz w:val="32"/>
          <w:szCs w:val="32"/>
          <w:lang w:val="uk-UA"/>
        </w:rPr>
        <w:t>РІВНЕНСЬКОЇ ОБЛАСТІ</w:t>
      </w:r>
    </w:p>
    <w:p w:rsidR="00B4287C" w:rsidRPr="00D17832" w:rsidRDefault="00B4287C" w:rsidP="00B4287C">
      <w:pPr>
        <w:outlineLvl w:val="0"/>
        <w:rPr>
          <w:rFonts w:ascii="Courier New" w:hAnsi="Courier New" w:cs="Courier New"/>
          <w:sz w:val="32"/>
          <w:szCs w:val="32"/>
          <w:lang w:val="uk-UA"/>
        </w:rPr>
      </w:pPr>
      <w:r>
        <w:rPr>
          <w:rFonts w:ascii="Courier New" w:hAnsi="Courier New" w:cs="Courier New"/>
          <w:b/>
          <w:sz w:val="32"/>
          <w:szCs w:val="32"/>
          <w:lang w:val="uk-UA"/>
        </w:rPr>
        <w:t xml:space="preserve">      </w:t>
      </w:r>
      <w:r w:rsidRPr="00D17832">
        <w:rPr>
          <w:rFonts w:ascii="Courier New" w:hAnsi="Courier New" w:cs="Courier New"/>
          <w:b/>
          <w:sz w:val="32"/>
          <w:szCs w:val="32"/>
          <w:lang w:val="uk-UA"/>
        </w:rPr>
        <w:t xml:space="preserve">        </w:t>
      </w:r>
      <w:r w:rsidRPr="00D17832">
        <w:rPr>
          <w:rFonts w:ascii="Courier New" w:hAnsi="Courier New" w:cs="Courier New"/>
          <w:sz w:val="32"/>
          <w:szCs w:val="32"/>
          <w:lang w:val="uk-UA"/>
        </w:rPr>
        <w:t xml:space="preserve">/ </w:t>
      </w:r>
      <w:r>
        <w:rPr>
          <w:rFonts w:ascii="Courier New" w:hAnsi="Courier New" w:cs="Courier New"/>
          <w:sz w:val="32"/>
          <w:szCs w:val="32"/>
          <w:lang w:val="uk-UA"/>
        </w:rPr>
        <w:t>сьом</w:t>
      </w:r>
      <w:r w:rsidRPr="00D17832">
        <w:rPr>
          <w:rFonts w:ascii="Courier New" w:hAnsi="Courier New" w:cs="Courier New"/>
          <w:sz w:val="32"/>
          <w:szCs w:val="32"/>
          <w:lang w:val="uk-UA"/>
        </w:rPr>
        <w:t>е скликання /</w:t>
      </w:r>
    </w:p>
    <w:p w:rsidR="00B4287C" w:rsidRPr="00D17832" w:rsidRDefault="00B4287C" w:rsidP="00B4287C">
      <w:pPr>
        <w:rPr>
          <w:rFonts w:ascii="Courier New" w:hAnsi="Courier New" w:cs="Courier New"/>
          <w:sz w:val="32"/>
          <w:szCs w:val="32"/>
          <w:lang w:val="uk-UA"/>
        </w:rPr>
      </w:pPr>
    </w:p>
    <w:p w:rsidR="00B4287C" w:rsidRPr="00D17832" w:rsidRDefault="00B4287C" w:rsidP="00B4287C">
      <w:pPr>
        <w:jc w:val="center"/>
        <w:outlineLvl w:val="0"/>
        <w:rPr>
          <w:rFonts w:ascii="Courier New" w:hAnsi="Courier New" w:cs="Courier New"/>
          <w:b/>
          <w:sz w:val="32"/>
          <w:szCs w:val="32"/>
          <w:lang w:val="uk-UA"/>
        </w:rPr>
      </w:pPr>
      <w:r>
        <w:rPr>
          <w:rFonts w:ascii="Courier New" w:hAnsi="Courier New" w:cs="Courier New"/>
          <w:b/>
          <w:sz w:val="32"/>
          <w:szCs w:val="32"/>
          <w:lang w:val="uk-UA"/>
        </w:rPr>
        <w:t>Проект р</w:t>
      </w:r>
      <w:r w:rsidRPr="00D17832">
        <w:rPr>
          <w:rFonts w:ascii="Courier New" w:hAnsi="Courier New" w:cs="Courier New"/>
          <w:b/>
          <w:sz w:val="32"/>
          <w:szCs w:val="32"/>
          <w:lang w:val="uk-UA"/>
        </w:rPr>
        <w:t>ішення</w:t>
      </w:r>
    </w:p>
    <w:p w:rsidR="00B4287C" w:rsidRPr="00D17832" w:rsidRDefault="00B4287C" w:rsidP="00B4287C">
      <w:pPr>
        <w:outlineLvl w:val="0"/>
        <w:rPr>
          <w:rFonts w:ascii="Courier New" w:hAnsi="Courier New" w:cs="Courier New"/>
          <w:b/>
          <w:lang w:val="uk-UA"/>
        </w:rPr>
      </w:pPr>
      <w:r w:rsidRPr="00D17832">
        <w:rPr>
          <w:rFonts w:ascii="Courier New" w:hAnsi="Courier New" w:cs="Courier New"/>
          <w:b/>
          <w:sz w:val="32"/>
          <w:szCs w:val="32"/>
          <w:lang w:val="uk-UA"/>
        </w:rPr>
        <w:t xml:space="preserve">    </w:t>
      </w: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>«</w:t>
      </w:r>
      <w:r>
        <w:rPr>
          <w:rFonts w:ascii="Courier New" w:hAnsi="Courier New" w:cs="Courier New"/>
          <w:sz w:val="28"/>
          <w:szCs w:val="28"/>
          <w:lang w:val="uk-UA"/>
        </w:rPr>
        <w:t>__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» </w:t>
      </w:r>
      <w:r>
        <w:rPr>
          <w:rFonts w:ascii="Courier New" w:hAnsi="Courier New" w:cs="Courier New"/>
          <w:sz w:val="28"/>
          <w:szCs w:val="28"/>
          <w:lang w:val="uk-UA"/>
        </w:rPr>
        <w:t>____________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201</w:t>
      </w:r>
      <w:r>
        <w:rPr>
          <w:rFonts w:ascii="Courier New" w:hAnsi="Courier New" w:cs="Courier New"/>
          <w:sz w:val="28"/>
          <w:szCs w:val="28"/>
          <w:lang w:val="uk-UA"/>
        </w:rPr>
        <w:t>9</w:t>
      </w:r>
      <w:r w:rsidRPr="00D17832">
        <w:rPr>
          <w:rFonts w:ascii="Courier New" w:hAnsi="Courier New" w:cs="Courier New"/>
          <w:sz w:val="28"/>
          <w:szCs w:val="28"/>
          <w:lang w:val="uk-UA"/>
        </w:rPr>
        <w:t>року                    №</w:t>
      </w:r>
      <w:r>
        <w:rPr>
          <w:rFonts w:ascii="Courier New" w:hAnsi="Courier New" w:cs="Courier New"/>
          <w:sz w:val="28"/>
          <w:szCs w:val="28"/>
          <w:lang w:val="uk-UA"/>
        </w:rPr>
        <w:t>_____</w:t>
      </w:r>
    </w:p>
    <w:p w:rsidR="00B4287C" w:rsidRPr="00D17832" w:rsidRDefault="00B4287C" w:rsidP="00B4287C">
      <w:pPr>
        <w:outlineLvl w:val="0"/>
        <w:rPr>
          <w:rFonts w:ascii="Courier New" w:hAnsi="Courier New" w:cs="Courier New"/>
          <w:sz w:val="28"/>
          <w:szCs w:val="28"/>
          <w:lang w:val="uk-UA"/>
        </w:rPr>
      </w:pPr>
    </w:p>
    <w:p w:rsidR="00B4287C" w:rsidRDefault="00B4287C" w:rsidP="00B4287C">
      <w:pPr>
        <w:outlineLvl w:val="0"/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Про встановлення тарифів </w:t>
      </w:r>
    </w:p>
    <w:p w:rsidR="00B4287C" w:rsidRPr="00D17832" w:rsidRDefault="00B4287C" w:rsidP="00B4287C">
      <w:pPr>
        <w:outlineLvl w:val="0"/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на послуги з вивезення ТПВ </w:t>
      </w: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Розглянувши та обговоривши представлені матеріали </w:t>
      </w:r>
      <w:r>
        <w:rPr>
          <w:rFonts w:ascii="Courier New" w:hAnsi="Courier New" w:cs="Courier New"/>
          <w:sz w:val="28"/>
          <w:szCs w:val="28"/>
          <w:lang w:val="uk-UA"/>
        </w:rPr>
        <w:t>П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риватного підприємства «Шубків-Сервіс» про встановлення тарифів на послуги з вивезення твердих побутових відходів , </w:t>
      </w:r>
      <w:r w:rsidRPr="000C64D6">
        <w:rPr>
          <w:rFonts w:ascii="Courier New" w:hAnsi="Courier New" w:cs="Courier New"/>
          <w:sz w:val="28"/>
          <w:szCs w:val="28"/>
          <w:lang w:val="uk-UA"/>
        </w:rPr>
        <w:t xml:space="preserve">керуючись </w:t>
      </w:r>
      <w:r w:rsidRPr="000C64D6">
        <w:rPr>
          <w:rFonts w:ascii="Courier New" w:hAnsi="Courier New" w:cs="Courier New"/>
          <w:color w:val="000000"/>
          <w:sz w:val="28"/>
          <w:szCs w:val="28"/>
          <w:shd w:val="clear" w:color="auto" w:fill="FAFAFA"/>
          <w:lang w:val="uk-UA"/>
        </w:rPr>
        <w:t xml:space="preserve"> </w:t>
      </w:r>
      <w:r w:rsidRPr="00B5784C">
        <w:rPr>
          <w:rFonts w:ascii="Courier New" w:hAnsi="Courier New" w:cs="Courier New"/>
          <w:color w:val="000000"/>
          <w:sz w:val="28"/>
          <w:szCs w:val="28"/>
          <w:lang w:val="uk-UA"/>
        </w:rPr>
        <w:t>Законом України «Про житлово-комунальні послуги», Порядком формування тарифів на послуги з вивезення побутових відходів, затвердженого Постановою Кабінету Міністрів України від 26.07.2006 №</w:t>
      </w:r>
      <w:r w:rsidRPr="00B5784C">
        <w:rPr>
          <w:rFonts w:ascii="Courier New" w:hAnsi="Courier New" w:cs="Courier New"/>
          <w:color w:val="000000"/>
          <w:sz w:val="28"/>
          <w:szCs w:val="28"/>
        </w:rPr>
        <w:t> </w:t>
      </w:r>
      <w:r w:rsidRPr="00B5784C">
        <w:rPr>
          <w:rFonts w:ascii="Courier New" w:hAnsi="Courier New" w:cs="Courier New"/>
          <w:color w:val="000000"/>
          <w:sz w:val="28"/>
          <w:szCs w:val="28"/>
          <w:lang w:val="uk-UA"/>
        </w:rPr>
        <w:t xml:space="preserve">1010 та Законом України “Про місцеве самоврядування в Україні”, </w:t>
      </w:r>
      <w:r w:rsidRPr="00D17832">
        <w:rPr>
          <w:rFonts w:ascii="Courier New" w:hAnsi="Courier New" w:cs="Courier New"/>
          <w:sz w:val="28"/>
          <w:szCs w:val="28"/>
          <w:lang w:val="uk-UA"/>
        </w:rPr>
        <w:t>сесія сільської ради</w:t>
      </w: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</w:p>
    <w:p w:rsidR="00B4287C" w:rsidRPr="00D17832" w:rsidRDefault="00B4287C" w:rsidP="00B4287C">
      <w:pPr>
        <w:jc w:val="center"/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b/>
          <w:sz w:val="28"/>
          <w:szCs w:val="28"/>
          <w:lang w:val="uk-UA"/>
        </w:rPr>
        <w:t>вирішила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:</w:t>
      </w:r>
    </w:p>
    <w:p w:rsidR="00B4287C" w:rsidRPr="00D17832" w:rsidRDefault="00B4287C" w:rsidP="00B4287C">
      <w:pPr>
        <w:rPr>
          <w:rFonts w:ascii="Courier New" w:hAnsi="Courier New" w:cs="Courier New"/>
          <w:b/>
          <w:sz w:val="28"/>
          <w:szCs w:val="28"/>
          <w:lang w:val="uk-UA"/>
        </w:rPr>
      </w:pP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>1. Встановити та ввести в дію тарифи на послуги з вивезення твердих побутових відходів у розмірі :</w:t>
      </w:r>
    </w:p>
    <w:p w:rsidR="00B4287C" w:rsidRPr="00E0238F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- для населення    </w:t>
      </w:r>
      <w:r>
        <w:rPr>
          <w:rFonts w:ascii="Courier New" w:hAnsi="Courier New" w:cs="Courier New"/>
          <w:sz w:val="28"/>
          <w:szCs w:val="28"/>
          <w:lang w:val="uk-UA"/>
        </w:rPr>
        <w:t xml:space="preserve">     </w:t>
      </w:r>
      <w:r w:rsidRPr="00D17832">
        <w:rPr>
          <w:rFonts w:ascii="Courier New" w:hAnsi="Courier New" w:cs="Courier New"/>
          <w:sz w:val="28"/>
          <w:szCs w:val="28"/>
          <w:lang w:val="uk-UA"/>
        </w:rPr>
        <w:t>-</w:t>
      </w:r>
      <w:r>
        <w:rPr>
          <w:rFonts w:ascii="Courier New" w:hAnsi="Courier New" w:cs="Courier New"/>
          <w:sz w:val="28"/>
          <w:szCs w:val="28"/>
          <w:lang w:val="uk-UA"/>
        </w:rPr>
        <w:t xml:space="preserve">  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</w:t>
      </w:r>
      <w:r>
        <w:rPr>
          <w:rFonts w:ascii="Courier New" w:hAnsi="Courier New" w:cs="Courier New"/>
          <w:sz w:val="28"/>
          <w:szCs w:val="28"/>
          <w:lang w:val="uk-UA"/>
        </w:rPr>
        <w:t>95,17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грн./м</w:t>
      </w:r>
      <w:r>
        <w:rPr>
          <w:rFonts w:ascii="Courier New" w:hAnsi="Courier New" w:cs="Courier New"/>
          <w:sz w:val="28"/>
          <w:szCs w:val="28"/>
          <w:vertAlign w:val="superscript"/>
          <w:lang w:val="uk-UA"/>
        </w:rPr>
        <w:t>3</w:t>
      </w:r>
      <w:r>
        <w:rPr>
          <w:rFonts w:ascii="Courier New" w:hAnsi="Courier New" w:cs="Courier New"/>
          <w:sz w:val="28"/>
          <w:szCs w:val="28"/>
          <w:lang w:val="uk-UA"/>
        </w:rPr>
        <w:t xml:space="preserve"> :</w:t>
      </w:r>
    </w:p>
    <w:p w:rsidR="00B4287C" w:rsidRDefault="00B4287C" w:rsidP="00B4287C">
      <w:pPr>
        <w:numPr>
          <w:ilvl w:val="0"/>
          <w:numId w:val="1"/>
        </w:numPr>
        <w:rPr>
          <w:rFonts w:ascii="Courier New" w:hAnsi="Courier New" w:cs="Courier New"/>
          <w:sz w:val="28"/>
          <w:szCs w:val="28"/>
          <w:lang w:val="uk-UA"/>
        </w:rPr>
      </w:pPr>
      <w:r>
        <w:rPr>
          <w:rFonts w:ascii="Courier New" w:hAnsi="Courier New" w:cs="Courier New"/>
          <w:sz w:val="28"/>
          <w:szCs w:val="28"/>
          <w:lang w:val="uk-UA"/>
        </w:rPr>
        <w:t>багатоквартирні будинки-16,18 грн./міс.на 1 люд.</w:t>
      </w:r>
      <w:r w:rsidRPr="00D17832">
        <w:rPr>
          <w:rFonts w:ascii="Courier New" w:hAnsi="Courier New" w:cs="Courier New"/>
          <w:sz w:val="28"/>
          <w:szCs w:val="28"/>
          <w:lang w:val="uk-UA"/>
        </w:rPr>
        <w:t>;</w:t>
      </w:r>
    </w:p>
    <w:p w:rsidR="00B4287C" w:rsidRPr="00D17832" w:rsidRDefault="00B4287C" w:rsidP="00B4287C">
      <w:pPr>
        <w:numPr>
          <w:ilvl w:val="0"/>
          <w:numId w:val="1"/>
        </w:numPr>
        <w:rPr>
          <w:rFonts w:ascii="Courier New" w:hAnsi="Courier New" w:cs="Courier New"/>
          <w:sz w:val="28"/>
          <w:szCs w:val="28"/>
          <w:lang w:val="uk-UA"/>
        </w:rPr>
      </w:pPr>
      <w:r>
        <w:rPr>
          <w:rFonts w:ascii="Courier New" w:hAnsi="Courier New" w:cs="Courier New"/>
          <w:sz w:val="28"/>
          <w:szCs w:val="28"/>
          <w:lang w:val="uk-UA"/>
        </w:rPr>
        <w:t>приватний сектор       -17,05 грн./міс.на 1 люд.</w:t>
      </w: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- для бюджетних установ –   </w:t>
      </w:r>
      <w:r>
        <w:rPr>
          <w:rFonts w:ascii="Courier New" w:hAnsi="Courier New" w:cs="Courier New"/>
          <w:sz w:val="28"/>
          <w:szCs w:val="28"/>
          <w:lang w:val="uk-UA"/>
        </w:rPr>
        <w:t>99,70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грн./м</w:t>
      </w:r>
      <w:r>
        <w:rPr>
          <w:rFonts w:ascii="Courier New" w:hAnsi="Courier New" w:cs="Courier New"/>
          <w:sz w:val="28"/>
          <w:szCs w:val="28"/>
          <w:vertAlign w:val="superscript"/>
          <w:lang w:val="uk-UA"/>
        </w:rPr>
        <w:t>3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; </w:t>
      </w:r>
    </w:p>
    <w:p w:rsidR="00B4287C" w:rsidRPr="00E0238F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- для інших споживачів  -   </w:t>
      </w:r>
      <w:r>
        <w:rPr>
          <w:rFonts w:ascii="Courier New" w:hAnsi="Courier New" w:cs="Courier New"/>
          <w:sz w:val="28"/>
          <w:szCs w:val="28"/>
          <w:lang w:val="uk-UA"/>
        </w:rPr>
        <w:t>104,24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грн./м</w:t>
      </w:r>
      <w:r>
        <w:rPr>
          <w:rFonts w:ascii="Courier New" w:hAnsi="Courier New" w:cs="Courier New"/>
          <w:sz w:val="28"/>
          <w:szCs w:val="28"/>
          <w:vertAlign w:val="superscript"/>
          <w:lang w:val="uk-UA"/>
        </w:rPr>
        <w:t>3</w:t>
      </w:r>
      <w:r>
        <w:rPr>
          <w:rFonts w:ascii="Courier New" w:hAnsi="Courier New" w:cs="Courier New"/>
          <w:sz w:val="28"/>
          <w:szCs w:val="28"/>
          <w:lang w:val="uk-UA"/>
        </w:rPr>
        <w:t>.</w:t>
      </w: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2. Рішення набирає чинності </w:t>
      </w:r>
      <w:r>
        <w:rPr>
          <w:rFonts w:ascii="Courier New" w:hAnsi="Courier New" w:cs="Courier New"/>
          <w:sz w:val="28"/>
          <w:szCs w:val="28"/>
          <w:lang w:val="uk-UA"/>
        </w:rPr>
        <w:t xml:space="preserve">через 15 днів 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після опублікування його </w:t>
      </w:r>
      <w:r>
        <w:rPr>
          <w:rFonts w:ascii="Courier New" w:hAnsi="Courier New" w:cs="Courier New"/>
          <w:sz w:val="28"/>
          <w:szCs w:val="28"/>
          <w:lang w:val="uk-UA"/>
        </w:rPr>
        <w:t>на сайті Шубківської сільської ради.</w:t>
      </w: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3. Вважати таким, що втратило чинність рішення сесії Шубківської сільської ради  від </w:t>
      </w:r>
      <w:r>
        <w:rPr>
          <w:rFonts w:ascii="Courier New" w:hAnsi="Courier New" w:cs="Courier New"/>
          <w:sz w:val="28"/>
          <w:szCs w:val="28"/>
          <w:lang w:val="uk-UA"/>
        </w:rPr>
        <w:t>2</w:t>
      </w:r>
      <w:r w:rsidRPr="00D17832">
        <w:rPr>
          <w:rFonts w:ascii="Courier New" w:hAnsi="Courier New" w:cs="Courier New"/>
          <w:sz w:val="28"/>
          <w:szCs w:val="28"/>
          <w:lang w:val="uk-UA"/>
        </w:rPr>
        <w:t>2.</w:t>
      </w:r>
      <w:r>
        <w:rPr>
          <w:rFonts w:ascii="Courier New" w:hAnsi="Courier New" w:cs="Courier New"/>
          <w:sz w:val="28"/>
          <w:szCs w:val="28"/>
          <w:lang w:val="uk-UA"/>
        </w:rPr>
        <w:t>12</w:t>
      </w:r>
      <w:r w:rsidRPr="00D17832">
        <w:rPr>
          <w:rFonts w:ascii="Courier New" w:hAnsi="Courier New" w:cs="Courier New"/>
          <w:sz w:val="28"/>
          <w:szCs w:val="28"/>
          <w:lang w:val="uk-UA"/>
        </w:rPr>
        <w:t>.201</w:t>
      </w:r>
      <w:r>
        <w:rPr>
          <w:rFonts w:ascii="Courier New" w:hAnsi="Courier New" w:cs="Courier New"/>
          <w:sz w:val="28"/>
          <w:szCs w:val="28"/>
          <w:lang w:val="uk-UA"/>
        </w:rPr>
        <w:t>7</w:t>
      </w: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 року № </w:t>
      </w:r>
      <w:r>
        <w:rPr>
          <w:rFonts w:ascii="Courier New" w:hAnsi="Courier New" w:cs="Courier New"/>
          <w:sz w:val="28"/>
          <w:szCs w:val="28"/>
          <w:lang w:val="uk-UA"/>
        </w:rPr>
        <w:t>435</w:t>
      </w:r>
      <w:r w:rsidRPr="00D17832">
        <w:rPr>
          <w:rFonts w:ascii="Courier New" w:hAnsi="Courier New" w:cs="Courier New"/>
          <w:sz w:val="28"/>
          <w:szCs w:val="28"/>
          <w:lang w:val="uk-UA"/>
        </w:rPr>
        <w:t>.</w:t>
      </w: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>4. Контроль за виконанням даного рішення покласти на бюджетну комісію сільської ради.</w:t>
      </w: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</w:p>
    <w:p w:rsidR="00B4287C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</w:p>
    <w:p w:rsidR="00B4287C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</w:p>
    <w:p w:rsidR="00B4287C" w:rsidRPr="00D17832" w:rsidRDefault="00B4287C" w:rsidP="00B4287C">
      <w:pPr>
        <w:rPr>
          <w:rFonts w:ascii="Courier New" w:hAnsi="Courier New" w:cs="Courier New"/>
          <w:sz w:val="28"/>
          <w:szCs w:val="28"/>
          <w:lang w:val="uk-UA"/>
        </w:rPr>
      </w:pPr>
      <w:r w:rsidRPr="00D17832">
        <w:rPr>
          <w:rFonts w:ascii="Courier New" w:hAnsi="Courier New" w:cs="Courier New"/>
          <w:sz w:val="28"/>
          <w:szCs w:val="28"/>
          <w:lang w:val="uk-UA"/>
        </w:rPr>
        <w:t xml:space="preserve">Сільський голова                     </w:t>
      </w:r>
      <w:r>
        <w:rPr>
          <w:rFonts w:ascii="Courier New" w:hAnsi="Courier New" w:cs="Courier New"/>
          <w:sz w:val="28"/>
          <w:szCs w:val="28"/>
          <w:lang w:val="uk-UA"/>
        </w:rPr>
        <w:t>О.М.Іолтух</w:t>
      </w:r>
    </w:p>
    <w:p w:rsidR="00B4287C" w:rsidRPr="00D17832" w:rsidRDefault="00B4287C" w:rsidP="00B4287C">
      <w:pPr>
        <w:rPr>
          <w:rFonts w:ascii="Courier New" w:hAnsi="Courier New" w:cs="Courier New"/>
          <w:lang w:val="uk-UA"/>
        </w:rPr>
      </w:pPr>
    </w:p>
    <w:p w:rsidR="0069796C" w:rsidRDefault="0069796C">
      <w:bookmarkStart w:id="0" w:name="_GoBack"/>
      <w:bookmarkEnd w:id="0"/>
    </w:p>
    <w:sectPr w:rsidR="0069796C" w:rsidSect="00D17832">
      <w:pgSz w:w="11905" w:h="16837" w:code="9"/>
      <w:pgMar w:top="1021" w:right="706" w:bottom="1134" w:left="1701" w:header="709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D33F4D"/>
    <w:multiLevelType w:val="hybridMultilevel"/>
    <w:tmpl w:val="5FF0F51E"/>
    <w:lvl w:ilvl="0" w:tplc="04220001">
      <w:start w:val="1"/>
      <w:numFmt w:val="bullet"/>
      <w:lvlText w:val=""/>
      <w:lvlJc w:val="left"/>
      <w:pPr>
        <w:ind w:left="104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7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0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908"/>
    <w:rsid w:val="003A5908"/>
    <w:rsid w:val="0069796C"/>
    <w:rsid w:val="00B42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8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8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884</Words>
  <Characters>504</Characters>
  <Application>Microsoft Office Word</Application>
  <DocSecurity>0</DocSecurity>
  <Lines>4</Lines>
  <Paragraphs>2</Paragraphs>
  <ScaleCrop>false</ScaleCrop>
  <Company>SPecialiST RePack</Company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admin_7</dc:creator>
  <cp:keywords/>
  <dc:description/>
  <cp:lastModifiedBy>admin_7</cp:lastModifiedBy>
  <cp:revision>2</cp:revision>
  <dcterms:created xsi:type="dcterms:W3CDTF">2019-02-20T08:13:00Z</dcterms:created>
  <dcterms:modified xsi:type="dcterms:W3CDTF">2019-02-20T08:13:00Z</dcterms:modified>
</cp:coreProperties>
</file>