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A3E86" w:rsidRDefault="009234CE" w:rsidP="0098229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A3E86">
        <w:rPr>
          <w:lang w:val="uk-UA"/>
        </w:rPr>
        <w:t xml:space="preserve">                                                                                                                       </w:t>
      </w:r>
      <w:r w:rsidR="00B401CA" w:rsidRPr="00BA3E86">
        <w:rPr>
          <w:lang w:val="uk-UA"/>
        </w:rPr>
        <w:t xml:space="preserve">                                   </w:t>
      </w:r>
      <w:r w:rsidRPr="00BA3E86">
        <w:rPr>
          <w:lang w:val="uk-UA"/>
        </w:rPr>
        <w:t xml:space="preserve">  </w:t>
      </w:r>
      <w:r w:rsidR="00BA3E86" w:rsidRPr="00BA3E86">
        <w:rPr>
          <w:rFonts w:ascii="Times New Roman" w:hAnsi="Times New Roman" w:cs="Times New Roman"/>
          <w:color w:val="000000" w:themeColor="text1"/>
          <w:lang w:val="uk-UA"/>
        </w:rPr>
        <w:t>Проект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27C69" wp14:editId="108B9F97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BA3E86">
        <w:rPr>
          <w:rFonts w:ascii="Times New Roman" w:hAnsi="Times New Roman" w:cs="Times New Roman"/>
          <w:lang w:val="uk-UA"/>
        </w:rPr>
        <w:t xml:space="preserve">                         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>201</w:t>
      </w:r>
      <w:r w:rsidR="00B401CA">
        <w:rPr>
          <w:rFonts w:ascii="Times New Roman" w:hAnsi="Times New Roman" w:cs="Times New Roman"/>
          <w:lang w:val="uk-UA"/>
        </w:rPr>
        <w:t>7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="00BA3E86">
        <w:rPr>
          <w:rFonts w:ascii="Times New Roman" w:hAnsi="Times New Roman" w:cs="Times New Roman"/>
          <w:lang w:val="uk-UA"/>
        </w:rPr>
        <w:t xml:space="preserve">частиною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</w:t>
      </w:r>
      <w:r w:rsidR="00BA3E86">
        <w:rPr>
          <w:rFonts w:ascii="Times New Roman" w:hAnsi="Times New Roman" w:cs="Times New Roman"/>
          <w:lang w:val="uk-UA"/>
        </w:rPr>
        <w:t>ї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BA3E86">
        <w:rPr>
          <w:rFonts w:ascii="Times New Roman" w:hAnsi="Times New Roman" w:cs="Times New Roman"/>
          <w:lang w:val="uk-UA"/>
        </w:rPr>
        <w:t>и</w:t>
      </w:r>
      <w:r w:rsidR="00273833">
        <w:rPr>
          <w:rFonts w:ascii="Times New Roman" w:hAnsi="Times New Roman" w:cs="Times New Roman"/>
          <w:lang w:val="uk-UA"/>
        </w:rPr>
        <w:t xml:space="preserve">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BA3E86">
        <w:rPr>
          <w:rFonts w:ascii="Times New Roman" w:hAnsi="Times New Roman" w:cs="Times New Roman"/>
          <w:sz w:val="24"/>
          <w:lang w:val="uk-UA"/>
        </w:rPr>
        <w:t>Гуцало Ярослава Юхимовича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BA3E86">
        <w:rPr>
          <w:rFonts w:ascii="Times New Roman" w:hAnsi="Times New Roman" w:cs="Times New Roman"/>
          <w:sz w:val="24"/>
          <w:lang w:val="uk-UA"/>
        </w:rPr>
        <w:t>Шубків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BA3E86">
        <w:rPr>
          <w:rFonts w:ascii="Times New Roman" w:hAnsi="Times New Roman" w:cs="Times New Roman"/>
          <w:sz w:val="24"/>
          <w:lang w:val="uk-UA"/>
        </w:rPr>
        <w:t>Гуцало Ярослава Юхимовича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BA3E86">
        <w:rPr>
          <w:rFonts w:ascii="Times New Roman" w:hAnsi="Times New Roman" w:cs="Times New Roman"/>
          <w:lang w:val="uk-UA"/>
        </w:rPr>
        <w:t xml:space="preserve">Шубків за його добровільною  відмовою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Припинити</w:t>
      </w:r>
      <w:r w:rsidR="005F4B30">
        <w:rPr>
          <w:rFonts w:ascii="Times New Roman" w:hAnsi="Times New Roman" w:cs="Times New Roman"/>
          <w:sz w:val="24"/>
          <w:lang w:val="uk-UA"/>
        </w:rPr>
        <w:t>(із загальної площі земельної ділянки яка становила – 0.2500га)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 гр. </w:t>
      </w:r>
      <w:r w:rsidR="00BA3E86">
        <w:rPr>
          <w:rFonts w:ascii="Times New Roman" w:hAnsi="Times New Roman" w:cs="Times New Roman"/>
          <w:sz w:val="24"/>
          <w:lang w:val="uk-UA"/>
        </w:rPr>
        <w:t xml:space="preserve">Гуцало Ярослава Юхимовича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</w:t>
      </w:r>
      <w:r w:rsidR="00BA3E86">
        <w:rPr>
          <w:rFonts w:ascii="Times New Roman" w:hAnsi="Times New Roman" w:cs="Times New Roman"/>
          <w:sz w:val="24"/>
          <w:lang w:val="uk-UA"/>
        </w:rPr>
        <w:t xml:space="preserve">частиною </w:t>
      </w:r>
      <w:r w:rsidR="0098229A">
        <w:rPr>
          <w:rFonts w:ascii="Times New Roman" w:hAnsi="Times New Roman" w:cs="Times New Roman"/>
          <w:sz w:val="24"/>
          <w:lang w:val="uk-UA"/>
        </w:rPr>
        <w:t>земельно</w:t>
      </w:r>
      <w:r w:rsidR="00BA3E86">
        <w:rPr>
          <w:rFonts w:ascii="Times New Roman" w:hAnsi="Times New Roman" w:cs="Times New Roman"/>
          <w:sz w:val="24"/>
          <w:lang w:val="uk-UA"/>
        </w:rPr>
        <w:t>ї</w:t>
      </w:r>
      <w:r w:rsidR="0098229A">
        <w:rPr>
          <w:rFonts w:ascii="Times New Roman" w:hAnsi="Times New Roman" w:cs="Times New Roman"/>
          <w:sz w:val="24"/>
          <w:lang w:val="uk-UA"/>
        </w:rPr>
        <w:t xml:space="preserve"> ділянк</w:t>
      </w:r>
      <w:r w:rsidR="00BA3E86">
        <w:rPr>
          <w:rFonts w:ascii="Times New Roman" w:hAnsi="Times New Roman" w:cs="Times New Roman"/>
          <w:sz w:val="24"/>
          <w:lang w:val="uk-UA"/>
        </w:rPr>
        <w:t>и</w:t>
      </w:r>
      <w:r w:rsidR="0098229A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BA3E86">
        <w:rPr>
          <w:rFonts w:ascii="Times New Roman" w:hAnsi="Times New Roman" w:cs="Times New Roman"/>
          <w:sz w:val="24"/>
          <w:lang w:val="uk-UA"/>
        </w:rPr>
        <w:t>100</w:t>
      </w:r>
      <w:r>
        <w:rPr>
          <w:rFonts w:ascii="Times New Roman" w:hAnsi="Times New Roman" w:cs="Times New Roman"/>
          <w:sz w:val="24"/>
          <w:lang w:val="uk-UA"/>
        </w:rPr>
        <w:t>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BA3E86">
        <w:rPr>
          <w:rFonts w:ascii="Times New Roman" w:hAnsi="Times New Roman" w:cs="Times New Roman"/>
          <w:sz w:val="24"/>
          <w:lang w:val="uk-UA"/>
        </w:rPr>
        <w:t>420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5F4B30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</w:t>
      </w:r>
      <w:r w:rsidR="005F4B30">
        <w:rPr>
          <w:rFonts w:ascii="Times New Roman" w:hAnsi="Times New Roman" w:cs="Times New Roman"/>
          <w:sz w:val="24"/>
          <w:lang w:val="uk-UA"/>
        </w:rPr>
        <w:t>, в користуванні гр. Гуцало Ярослава Юхимовича залишити решту земельної ділянки площею 0,1500га для</w:t>
      </w:r>
      <w:r w:rsidR="006F45A5">
        <w:rPr>
          <w:rFonts w:ascii="Times New Roman" w:hAnsi="Times New Roman" w:cs="Times New Roman"/>
          <w:sz w:val="24"/>
          <w:lang w:val="uk-UA"/>
        </w:rPr>
        <w:t xml:space="preserve"> ведення особ</w:t>
      </w:r>
      <w:bookmarkStart w:id="0" w:name="_GoBack"/>
      <w:bookmarkEnd w:id="0"/>
      <w:r w:rsidR="006F45A5">
        <w:rPr>
          <w:rFonts w:ascii="Times New Roman" w:hAnsi="Times New Roman" w:cs="Times New Roman"/>
          <w:sz w:val="24"/>
          <w:lang w:val="uk-UA"/>
        </w:rPr>
        <w:t>истого селянського господарства</w:t>
      </w:r>
      <w:r w:rsidR="0098229A" w:rsidRPr="009234CE">
        <w:rPr>
          <w:rFonts w:ascii="Times New Roman" w:hAnsi="Times New Roman" w:cs="Times New Roman"/>
          <w:sz w:val="24"/>
          <w:lang w:val="uk-UA"/>
        </w:rPr>
        <w:t>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A49FC"/>
    <w:rsid w:val="004B14CA"/>
    <w:rsid w:val="005A6534"/>
    <w:rsid w:val="005F4B30"/>
    <w:rsid w:val="006302FC"/>
    <w:rsid w:val="006D1FAC"/>
    <w:rsid w:val="006F45A5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BA3E86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cp:lastPrinted>2016-03-24T07:26:00Z</cp:lastPrinted>
  <dcterms:created xsi:type="dcterms:W3CDTF">2016-03-24T08:00:00Z</dcterms:created>
  <dcterms:modified xsi:type="dcterms:W3CDTF">2017-10-20T06:00:00Z</dcterms:modified>
</cp:coreProperties>
</file>