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F63" w:rsidRDefault="002F1F63" w:rsidP="002F1F63">
      <w:pPr>
        <w:pStyle w:val="a3"/>
      </w:pPr>
      <w:r>
        <w:t xml:space="preserve">                                                                                        </w:t>
      </w:r>
      <w:r>
        <w:object w:dxaOrig="2010" w:dyaOrig="2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5.75pt" o:ole="">
            <v:imagedata r:id="rId4" o:title=""/>
          </v:shape>
          <o:OLEObject Type="Embed" ProgID="PBrush" ShapeID="_x0000_i1025" DrawAspect="Content" ObjectID="_1551515074" r:id="rId5"/>
        </w:object>
      </w:r>
    </w:p>
    <w:p w:rsidR="002F1F63" w:rsidRDefault="002F1F63" w:rsidP="002F1F63">
      <w:pPr>
        <w:pStyle w:val="a3"/>
        <w:rPr>
          <w:rFonts w:ascii="Arial" w:hAnsi="Arial"/>
          <w:lang w:val="uk-UA"/>
        </w:rPr>
      </w:pPr>
    </w:p>
    <w:p w:rsidR="002F1F63" w:rsidRDefault="002F1F63" w:rsidP="002F1F63">
      <w:pPr>
        <w:pStyle w:val="4"/>
        <w:jc w:val="center"/>
        <w:rPr>
          <w:lang w:val="ru-RU"/>
        </w:rPr>
      </w:pPr>
      <w:r>
        <w:rPr>
          <w:b w:val="0"/>
          <w:sz w:val="28"/>
          <w:szCs w:val="28"/>
        </w:rPr>
        <w:t>У К Р А Ї Н 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ШУБКІВСЬКА СІЛЬСЬКА РАДА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ІВНЕНСЬКОГО РАЙОНУ</w:t>
      </w:r>
    </w:p>
    <w:p w:rsidR="002F1F63" w:rsidRDefault="002F1F63" w:rsidP="002F1F6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ІВНЕНСЬКОЇ ОБЛАСТІ</w:t>
      </w:r>
    </w:p>
    <w:p w:rsidR="002F1F63" w:rsidRDefault="002F1F63" w:rsidP="002F1F63">
      <w:pPr>
        <w:pStyle w:val="a3"/>
        <w:rPr>
          <w:sz w:val="24"/>
          <w:szCs w:val="24"/>
          <w:lang w:val="uk-UA"/>
        </w:rPr>
      </w:pPr>
      <w:r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  <w:lang w:val="uk-UA"/>
        </w:rPr>
        <w:t xml:space="preserve">              </w:t>
      </w:r>
      <w:proofErr w:type="spellStart"/>
      <w:r>
        <w:rPr>
          <w:sz w:val="24"/>
          <w:szCs w:val="24"/>
        </w:rPr>
        <w:t>сьоме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скликання</w:t>
      </w:r>
      <w:proofErr w:type="spellEnd"/>
    </w:p>
    <w:p w:rsidR="002F1F63" w:rsidRDefault="002F1F63" w:rsidP="002F1F63">
      <w:pPr>
        <w:pStyle w:val="a3"/>
        <w:rPr>
          <w:sz w:val="24"/>
          <w:szCs w:val="24"/>
          <w:lang w:val="uk-UA"/>
        </w:rPr>
      </w:pP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>РІШЕННЯ</w:t>
      </w:r>
    </w:p>
    <w:p w:rsidR="002F1F63" w:rsidRDefault="002F1F63" w:rsidP="002F1F63">
      <w:pPr>
        <w:pStyle w:val="a3"/>
        <w:rPr>
          <w:lang w:val="uk-UA"/>
        </w:rPr>
      </w:pPr>
      <w:r>
        <w:rPr>
          <w:lang w:val="uk-UA"/>
        </w:rPr>
        <w:t xml:space="preserve">                                                        </w:t>
      </w:r>
    </w:p>
    <w:p w:rsidR="002F1F63" w:rsidRPr="002F1F63" w:rsidRDefault="002F1F63" w:rsidP="002F1F63">
      <w:pPr>
        <w:jc w:val="both"/>
        <w:rPr>
          <w:sz w:val="28"/>
          <w:szCs w:val="28"/>
          <w:lang w:val="uk-UA"/>
        </w:rPr>
      </w:pPr>
      <w:r w:rsidRPr="00646E9D">
        <w:rPr>
          <w:sz w:val="28"/>
          <w:szCs w:val="28"/>
          <w:lang w:val="uk-UA"/>
        </w:rPr>
        <w:t xml:space="preserve">від  </w:t>
      </w:r>
      <w:r>
        <w:rPr>
          <w:sz w:val="28"/>
          <w:szCs w:val="28"/>
          <w:lang w:val="uk-UA"/>
        </w:rPr>
        <w:t xml:space="preserve"> ____________</w:t>
      </w:r>
      <w:r w:rsidRPr="00646E9D">
        <w:rPr>
          <w:sz w:val="28"/>
          <w:szCs w:val="28"/>
          <w:lang w:val="uk-UA"/>
        </w:rPr>
        <w:t xml:space="preserve">  201</w:t>
      </w:r>
      <w:r>
        <w:rPr>
          <w:sz w:val="28"/>
          <w:szCs w:val="28"/>
          <w:lang w:val="uk-UA"/>
        </w:rPr>
        <w:t>7</w:t>
      </w:r>
      <w:r w:rsidRPr="00646E9D">
        <w:rPr>
          <w:sz w:val="28"/>
          <w:szCs w:val="28"/>
          <w:lang w:val="uk-UA"/>
        </w:rPr>
        <w:t xml:space="preserve"> року                                                   № </w:t>
      </w:r>
      <w:r>
        <w:rPr>
          <w:sz w:val="28"/>
          <w:szCs w:val="28"/>
          <w:lang w:val="uk-UA"/>
        </w:rPr>
        <w:t>проект</w:t>
      </w: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 w:rsidRPr="00646E9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 xml:space="preserve">преміювання сільського голови </w:t>
      </w: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на 2017 рік</w:t>
      </w:r>
    </w:p>
    <w:p w:rsidR="002F1F63" w:rsidRDefault="002F1F63" w:rsidP="002F1F63">
      <w:pPr>
        <w:pStyle w:val="a3"/>
        <w:rPr>
          <w:lang w:val="uk-UA"/>
        </w:rPr>
      </w:pPr>
    </w:p>
    <w:p w:rsidR="002F1F63" w:rsidRDefault="002F1F63" w:rsidP="002F1F63">
      <w:pPr>
        <w:pStyle w:val="a3"/>
        <w:rPr>
          <w:b/>
          <w:sz w:val="28"/>
          <w:szCs w:val="28"/>
          <w:lang w:val="uk-UA"/>
        </w:rPr>
      </w:pPr>
      <w:r w:rsidRPr="002F1F63">
        <w:rPr>
          <w:sz w:val="28"/>
          <w:lang w:val="uk-UA"/>
        </w:rPr>
        <w:tab/>
        <w:t xml:space="preserve">        </w:t>
      </w:r>
      <w:r w:rsidRPr="002F1F63">
        <w:rPr>
          <w:sz w:val="28"/>
          <w:szCs w:val="28"/>
          <w:lang w:val="uk-UA"/>
        </w:rPr>
        <w:t xml:space="preserve">Керуючись </w:t>
      </w:r>
      <w:r>
        <w:rPr>
          <w:sz w:val="28"/>
          <w:szCs w:val="28"/>
          <w:lang w:val="uk-UA"/>
        </w:rPr>
        <w:t>З</w:t>
      </w:r>
      <w:r w:rsidRPr="002F1F63">
        <w:rPr>
          <w:sz w:val="28"/>
          <w:szCs w:val="28"/>
          <w:lang w:val="uk-UA"/>
        </w:rPr>
        <w:t>акон</w:t>
      </w:r>
      <w:r>
        <w:rPr>
          <w:sz w:val="28"/>
          <w:szCs w:val="28"/>
          <w:lang w:val="uk-UA"/>
        </w:rPr>
        <w:t>ом</w:t>
      </w:r>
      <w:r w:rsidRPr="002F1F63">
        <w:rPr>
          <w:sz w:val="28"/>
          <w:szCs w:val="28"/>
          <w:lang w:val="uk-UA"/>
        </w:rPr>
        <w:t xml:space="preserve">   України </w:t>
      </w:r>
      <w:r>
        <w:rPr>
          <w:sz w:val="28"/>
          <w:szCs w:val="28"/>
          <w:lang w:val="uk-UA"/>
        </w:rPr>
        <w:t>«</w:t>
      </w:r>
      <w:r w:rsidRPr="002F1F63">
        <w:rPr>
          <w:sz w:val="28"/>
          <w:szCs w:val="28"/>
          <w:lang w:val="uk-UA"/>
        </w:rPr>
        <w:t xml:space="preserve">Про місцеве самоврядування в Україні", </w:t>
      </w:r>
      <w:r>
        <w:rPr>
          <w:sz w:val="28"/>
          <w:szCs w:val="28"/>
          <w:lang w:val="uk-UA"/>
        </w:rPr>
        <w:t xml:space="preserve">положеннями </w:t>
      </w:r>
      <w:r w:rsidRPr="002F1F63">
        <w:rPr>
          <w:sz w:val="28"/>
          <w:szCs w:val="28"/>
          <w:lang w:val="uk-UA"/>
        </w:rPr>
        <w:t>постанови Кабінету Міністрів України від 9 березня 2006 р.№268”Про впорядкування умов оплати праці працівників апарату органів виконавчої влади,місцевого самоврядування та їх виконавчих органів,органів прокуратури,суддів та інших органів</w:t>
      </w:r>
      <w:r>
        <w:rPr>
          <w:sz w:val="28"/>
          <w:szCs w:val="28"/>
          <w:lang w:val="uk-UA"/>
        </w:rPr>
        <w:t xml:space="preserve">» </w:t>
      </w:r>
      <w:r w:rsidRPr="002F1F63">
        <w:rPr>
          <w:sz w:val="28"/>
          <w:szCs w:val="28"/>
          <w:lang w:val="uk-UA"/>
        </w:rPr>
        <w:t xml:space="preserve"> із змінами та доповненнями</w:t>
      </w:r>
      <w:r>
        <w:rPr>
          <w:sz w:val="28"/>
          <w:szCs w:val="28"/>
          <w:lang w:val="uk-UA"/>
        </w:rPr>
        <w:t xml:space="preserve"> </w:t>
      </w:r>
      <w:r w:rsidRPr="002F1F63">
        <w:rPr>
          <w:sz w:val="28"/>
          <w:szCs w:val="28"/>
          <w:lang w:val="uk-UA"/>
        </w:rPr>
        <w:t xml:space="preserve">, за погодженням з постійними  комісіями  сільської ради  ,  сільська рада </w:t>
      </w:r>
    </w:p>
    <w:p w:rsidR="002F1F63" w:rsidRDefault="002F1F63" w:rsidP="002F1F63">
      <w:pPr>
        <w:pStyle w:val="a3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>
        <w:rPr>
          <w:sz w:val="28"/>
          <w:szCs w:val="28"/>
        </w:rPr>
        <w:t xml:space="preserve">В И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І Ш И Л А :   </w:t>
      </w:r>
      <w:r>
        <w:rPr>
          <w:b/>
          <w:sz w:val="28"/>
          <w:szCs w:val="28"/>
        </w:rPr>
        <w:t xml:space="preserve">     </w:t>
      </w:r>
    </w:p>
    <w:p w:rsidR="002F1F63" w:rsidRDefault="002F1F63" w:rsidP="002F1F63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               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Сільському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надавати щомісячно у  2017 році </w:t>
      </w:r>
      <w:proofErr w:type="spellStart"/>
      <w:r>
        <w:rPr>
          <w:sz w:val="28"/>
          <w:szCs w:val="28"/>
        </w:rPr>
        <w:t>премію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розмірі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____%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посадового</w:t>
      </w:r>
      <w:proofErr w:type="spellEnd"/>
      <w:r>
        <w:rPr>
          <w:sz w:val="28"/>
          <w:szCs w:val="28"/>
        </w:rPr>
        <w:t xml:space="preserve"> окладу </w:t>
      </w:r>
      <w:r>
        <w:rPr>
          <w:sz w:val="28"/>
          <w:szCs w:val="28"/>
          <w:lang w:val="uk-UA"/>
        </w:rPr>
        <w:t>.</w:t>
      </w: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 w:rsidR="002F1F63" w:rsidRDefault="002F1F63" w:rsidP="002F1F6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2.Контроль за виконанням цього рішення доручити постійним комісіям .</w:t>
      </w:r>
    </w:p>
    <w:p w:rsidR="002F1F63" w:rsidRDefault="002F1F63" w:rsidP="002F1F63">
      <w:pPr>
        <w:pStyle w:val="a3"/>
        <w:rPr>
          <w:sz w:val="28"/>
          <w:szCs w:val="28"/>
          <w:lang w:val="uk-UA"/>
        </w:rPr>
      </w:pPr>
    </w:p>
    <w:p w:rsidR="002F1F63" w:rsidRDefault="002F1F63" w:rsidP="002F1F63">
      <w:pPr>
        <w:pStyle w:val="a3"/>
        <w:rPr>
          <w:sz w:val="28"/>
          <w:szCs w:val="28"/>
          <w:lang w:val="uk-UA"/>
        </w:rPr>
      </w:pP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Сільський голова                                      О.М.Іолтух</w:t>
      </w:r>
    </w:p>
    <w:p w:rsidR="002F1F63" w:rsidRDefault="002F1F63" w:rsidP="002F1F63">
      <w:pPr>
        <w:rPr>
          <w:rFonts w:ascii="Arial" w:hAnsi="Arial"/>
          <w:bCs/>
          <w:sz w:val="24"/>
          <w:lang w:val="uk-UA"/>
        </w:rPr>
      </w:pPr>
    </w:p>
    <w:p w:rsidR="002F1F63" w:rsidRDefault="002F1F63" w:rsidP="002F1F63">
      <w:pPr>
        <w:rPr>
          <w:rFonts w:ascii="Arial" w:hAnsi="Arial"/>
          <w:bCs/>
          <w:sz w:val="24"/>
          <w:lang w:val="uk-UA"/>
        </w:rPr>
      </w:pPr>
    </w:p>
    <w:p w:rsidR="002F1F63" w:rsidRDefault="002F1F63" w:rsidP="002F1F63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</w:t>
      </w:r>
    </w:p>
    <w:p w:rsidR="002F1F63" w:rsidRDefault="002F1F63" w:rsidP="002F1F63">
      <w:pPr>
        <w:rPr>
          <w:rFonts w:ascii="Arial" w:hAnsi="Arial"/>
          <w:bCs/>
          <w:sz w:val="24"/>
          <w:lang w:val="uk-UA"/>
        </w:rPr>
      </w:pPr>
    </w:p>
    <w:p w:rsidR="002F1F63" w:rsidRDefault="002F1F63" w:rsidP="002F1F63">
      <w:pPr>
        <w:rPr>
          <w:rFonts w:ascii="Arial" w:hAnsi="Arial"/>
          <w:bCs/>
          <w:sz w:val="24"/>
          <w:lang w:val="uk-UA"/>
        </w:rPr>
      </w:pPr>
    </w:p>
    <w:p w:rsidR="002F1F63" w:rsidRDefault="002F1F63" w:rsidP="002F1F63">
      <w:pPr>
        <w:rPr>
          <w:rFonts w:ascii="Arial" w:hAnsi="Arial"/>
          <w:bCs/>
          <w:sz w:val="24"/>
          <w:lang w:val="uk-UA"/>
        </w:rPr>
      </w:pPr>
    </w:p>
    <w:sectPr w:rsidR="002F1F63" w:rsidSect="00C70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F63"/>
    <w:rsid w:val="002F1F63"/>
    <w:rsid w:val="00646E9D"/>
    <w:rsid w:val="00C70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2B"/>
  </w:style>
  <w:style w:type="paragraph" w:styleId="4">
    <w:name w:val="heading 4"/>
    <w:basedOn w:val="a"/>
    <w:next w:val="a"/>
    <w:link w:val="40"/>
    <w:semiHidden/>
    <w:unhideWhenUsed/>
    <w:qFormat/>
    <w:rsid w:val="002F1F63"/>
    <w:pPr>
      <w:keepNext/>
      <w:autoSpaceDE w:val="0"/>
      <w:autoSpaceDN w:val="0"/>
      <w:spacing w:after="0" w:line="240" w:lineRule="auto"/>
      <w:jc w:val="both"/>
      <w:outlineLvl w:val="3"/>
    </w:pPr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2F1F63"/>
    <w:rPr>
      <w:rFonts w:ascii="Bookman Old Style" w:eastAsia="Times New Roman" w:hAnsi="Bookman Old Style" w:cs="Times New Roman"/>
      <w:b/>
      <w:bCs/>
      <w:sz w:val="16"/>
      <w:szCs w:val="16"/>
      <w:lang w:val="uk-UA"/>
    </w:rPr>
  </w:style>
  <w:style w:type="paragraph" w:styleId="a3">
    <w:name w:val="No Spacing"/>
    <w:uiPriority w:val="1"/>
    <w:qFormat/>
    <w:rsid w:val="002F1F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ADMINPC3</cp:lastModifiedBy>
  <cp:revision>4</cp:revision>
  <dcterms:created xsi:type="dcterms:W3CDTF">2017-03-20T09:17:00Z</dcterms:created>
  <dcterms:modified xsi:type="dcterms:W3CDTF">2017-03-20T09:38:00Z</dcterms:modified>
</cp:coreProperties>
</file>