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B9" w:rsidRPr="0007679E" w:rsidRDefault="001D24B9" w:rsidP="001D24B9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1D24B9" w:rsidRPr="0007679E" w:rsidRDefault="001D24B9" w:rsidP="001D24B9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172413" w:rsidRPr="00657267" w:rsidRDefault="001E08A8" w:rsidP="001E08A8">
      <w:pPr>
        <w:pStyle w:val="a3"/>
        <w:tabs>
          <w:tab w:val="left" w:pos="1860"/>
          <w:tab w:val="center" w:pos="4677"/>
        </w:tabs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FF0000"/>
          <w:lang w:val="uk-UA" w:eastAsia="ar-SA"/>
        </w:rPr>
        <w:tab/>
        <w:t xml:space="preserve">                                   </w:t>
      </w:r>
      <w:r w:rsidR="00172413" w:rsidRPr="0007679E">
        <w:rPr>
          <w:rFonts w:ascii="Times New Roman" w:hAnsi="Times New Roman" w:cs="Times New Roman"/>
          <w:color w:val="FF0000"/>
          <w:lang w:val="uk-UA" w:eastAsia="ar-SA"/>
        </w:rPr>
        <w:t xml:space="preserve">      </w:t>
      </w:r>
      <w:r w:rsidR="00172413" w:rsidRPr="00657267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7E2FBE07" wp14:editId="089A02CA">
            <wp:extent cx="629920" cy="762000"/>
            <wp:effectExtent l="0" t="0" r="0" b="0"/>
            <wp:docPr id="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2413" w:rsidRPr="00657267">
        <w:rPr>
          <w:rFonts w:ascii="Times New Roman" w:hAnsi="Times New Roman" w:cs="Times New Roman"/>
          <w:color w:val="000000" w:themeColor="text1"/>
          <w:lang w:val="uk-UA" w:eastAsia="ar-SA"/>
        </w:rPr>
        <w:t xml:space="preserve">                </w:t>
      </w:r>
    </w:p>
    <w:p w:rsidR="00172413" w:rsidRPr="00657267" w:rsidRDefault="00172413" w:rsidP="00172413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      </w:t>
      </w:r>
    </w:p>
    <w:p w:rsidR="00172413" w:rsidRPr="00657267" w:rsidRDefault="00172413" w:rsidP="00172413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УКРАЇНА</w:t>
      </w:r>
    </w:p>
    <w:p w:rsidR="00172413" w:rsidRPr="00657267" w:rsidRDefault="00172413" w:rsidP="00172413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ШУБКІВСЬКА СІЛЬСЬКА РАДА РІВНЕНСЬКОГО РАЙОНУ</w:t>
      </w:r>
    </w:p>
    <w:p w:rsidR="00172413" w:rsidRPr="00657267" w:rsidRDefault="00172413" w:rsidP="00172413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РІВНЕНСЬКОЇ ОБЛАСТІ</w:t>
      </w:r>
    </w:p>
    <w:p w:rsidR="00172413" w:rsidRPr="00657267" w:rsidRDefault="00172413" w:rsidP="00172413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(сьомого скликання )</w:t>
      </w:r>
    </w:p>
    <w:p w:rsidR="00172413" w:rsidRPr="00657267" w:rsidRDefault="00172413" w:rsidP="00172413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172413" w:rsidRPr="00657267" w:rsidRDefault="00172413" w:rsidP="00172413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bCs/>
          <w:color w:val="000000" w:themeColor="text1"/>
          <w:lang w:val="uk-UA"/>
        </w:rPr>
        <w:t xml:space="preserve">Р І Ш Е Н </w:t>
      </w:r>
      <w:proofErr w:type="spellStart"/>
      <w:r w:rsidRPr="00657267">
        <w:rPr>
          <w:rFonts w:ascii="Times New Roman" w:hAnsi="Times New Roman" w:cs="Times New Roman"/>
          <w:bCs/>
          <w:color w:val="000000" w:themeColor="text1"/>
          <w:lang w:val="uk-UA"/>
        </w:rPr>
        <w:t>Н</w:t>
      </w:r>
      <w:proofErr w:type="spellEnd"/>
      <w:r w:rsidRPr="00657267">
        <w:rPr>
          <w:rFonts w:ascii="Times New Roman" w:hAnsi="Times New Roman" w:cs="Times New Roman"/>
          <w:bCs/>
          <w:color w:val="000000" w:themeColor="text1"/>
          <w:lang w:val="uk-UA"/>
        </w:rPr>
        <w:t xml:space="preserve"> Я</w:t>
      </w:r>
    </w:p>
    <w:p w:rsidR="00172413" w:rsidRPr="00657267" w:rsidRDefault="00172413" w:rsidP="00172413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172413" w:rsidRPr="00657267" w:rsidRDefault="00172413" w:rsidP="00172413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</w:rPr>
        <w:t>Від</w:t>
      </w:r>
      <w:r w:rsidRPr="00657267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1E08A8">
        <w:rPr>
          <w:rFonts w:ascii="Times New Roman" w:hAnsi="Times New Roman" w:cs="Times New Roman"/>
          <w:color w:val="000000" w:themeColor="text1"/>
          <w:lang w:val="uk-UA"/>
        </w:rPr>
        <w:t xml:space="preserve">17 листопада </w:t>
      </w:r>
      <w:r w:rsidRPr="00657267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657267">
        <w:rPr>
          <w:rFonts w:ascii="Times New Roman" w:hAnsi="Times New Roman" w:cs="Times New Roman"/>
          <w:color w:val="000000" w:themeColor="text1"/>
        </w:rPr>
        <w:t>20</w:t>
      </w:r>
      <w:r w:rsidRPr="00657267">
        <w:rPr>
          <w:rFonts w:ascii="Times New Roman" w:hAnsi="Times New Roman" w:cs="Times New Roman"/>
          <w:color w:val="000000" w:themeColor="text1"/>
          <w:lang w:val="uk-UA"/>
        </w:rPr>
        <w:t>16</w:t>
      </w:r>
      <w:r w:rsidRPr="00657267">
        <w:rPr>
          <w:rFonts w:ascii="Times New Roman" w:hAnsi="Times New Roman" w:cs="Times New Roman"/>
          <w:color w:val="000000" w:themeColor="text1"/>
        </w:rPr>
        <w:t xml:space="preserve"> року                                              </w:t>
      </w:r>
      <w:r w:rsidRPr="00657267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</w:t>
      </w:r>
      <w:r w:rsidRPr="00657267">
        <w:rPr>
          <w:rFonts w:ascii="Times New Roman" w:hAnsi="Times New Roman" w:cs="Times New Roman"/>
          <w:color w:val="000000" w:themeColor="text1"/>
        </w:rPr>
        <w:t xml:space="preserve">№ </w:t>
      </w:r>
      <w:r w:rsidR="001E08A8">
        <w:rPr>
          <w:rFonts w:ascii="Times New Roman" w:hAnsi="Times New Roman" w:cs="Times New Roman"/>
          <w:color w:val="000000" w:themeColor="text1"/>
          <w:lang w:val="uk-UA"/>
        </w:rPr>
        <w:t>185</w:t>
      </w:r>
      <w:bookmarkStart w:id="0" w:name="_GoBack"/>
      <w:bookmarkEnd w:id="0"/>
    </w:p>
    <w:p w:rsidR="00172413" w:rsidRPr="00657267" w:rsidRDefault="00172413" w:rsidP="00172413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614413" w:rsidRPr="001E08A8" w:rsidTr="004E0943">
        <w:trPr>
          <w:trHeight w:val="1560"/>
        </w:trPr>
        <w:tc>
          <w:tcPr>
            <w:tcW w:w="5495" w:type="dxa"/>
          </w:tcPr>
          <w:p w:rsidR="001E08A8" w:rsidRDefault="00172413" w:rsidP="00227F3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7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Про затвердження технічної документації із землеустрою щодо встановлення меж земельної ділянки в натурі (на місцевості) </w:t>
            </w:r>
            <w:r w:rsidR="00227F31" w:rsidRPr="008F7E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у власність </w:t>
            </w:r>
            <w:r w:rsidRPr="002D7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гр. </w:t>
            </w:r>
            <w:r w:rsidR="00536C45" w:rsidRPr="002D7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Медведюк Ірині Василівні</w:t>
            </w:r>
            <w:r w:rsidRPr="002D7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27F31" w:rsidRPr="008F7E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для будівництва і обслуговування житлового будинку господарських будівель та споруд (присадибна ділянка)</w:t>
            </w:r>
            <w:r w:rsidR="001E0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D7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 </w:t>
            </w:r>
          </w:p>
          <w:p w:rsidR="00172413" w:rsidRPr="002D7598" w:rsidRDefault="00172413" w:rsidP="00227F3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7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с.</w:t>
            </w:r>
            <w:r w:rsidR="00140781" w:rsidRPr="002D7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536C45" w:rsidRPr="002D7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Шубк</w:t>
            </w:r>
            <w:r w:rsidRPr="002D7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ів</w:t>
            </w:r>
            <w:r w:rsidR="001E0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по вул. Грушевського,28</w:t>
            </w:r>
          </w:p>
        </w:tc>
        <w:tc>
          <w:tcPr>
            <w:tcW w:w="3985" w:type="dxa"/>
          </w:tcPr>
          <w:p w:rsidR="00172413" w:rsidRPr="002D7598" w:rsidRDefault="00172413" w:rsidP="004E0943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172413" w:rsidRPr="002D7598" w:rsidRDefault="00172413" w:rsidP="0017241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172413" w:rsidRPr="002D7598" w:rsidRDefault="00172413" w:rsidP="0017241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</w:pPr>
      <w:r w:rsidRPr="002D75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 w:rsidR="00A93D9E" w:rsidRPr="008F7EE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для будівництва і обслуговування житлового будинку господарських будівель та споруд (присадибна ділянка)</w:t>
      </w:r>
      <w:r w:rsidR="00A93D9E" w:rsidRPr="002D75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 с. Шубків</w:t>
      </w:r>
      <w:r w:rsidRPr="002D75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1E08A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 вул. Грушевського,28</w:t>
      </w:r>
      <w:r w:rsidR="001E08A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Pr="002D75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керуючись пунктом 34 частини першої статті 26 Закону України “ Про місцеве самоврядування в Україні ” ст. 12, 125, 126, 186’ Земельного кодексу України,враховуючи пропозиції комісії з питань земельних відносин, Шубківська сільська</w:t>
      </w:r>
      <w:r w:rsidRPr="002D759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рада </w:t>
      </w:r>
    </w:p>
    <w:p w:rsidR="00172413" w:rsidRPr="002D7598" w:rsidRDefault="00172413" w:rsidP="00172413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</w:p>
    <w:p w:rsidR="00172413" w:rsidRPr="002D7598" w:rsidRDefault="00172413" w:rsidP="00172413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2D759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ВИРІШИЛА:</w:t>
      </w:r>
    </w:p>
    <w:p w:rsidR="00172413" w:rsidRPr="002D7598" w:rsidRDefault="00172413" w:rsidP="00172413">
      <w:pPr>
        <w:pStyle w:val="a3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</w:p>
    <w:p w:rsidR="00172413" w:rsidRPr="002D7598" w:rsidRDefault="00172413" w:rsidP="00020DE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D75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1. Затвердити </w:t>
      </w:r>
      <w:r w:rsidR="00536C45" w:rsidRPr="002D75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гр. Медведюк Ірині Василівні </w:t>
      </w:r>
      <w:r w:rsidRPr="002D75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5624689800:0</w:t>
      </w:r>
      <w:r w:rsidR="00536C45" w:rsidRPr="002D75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Pr="002D75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:0</w:t>
      </w:r>
      <w:r w:rsidR="00536C45" w:rsidRPr="002D75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14</w:t>
      </w:r>
      <w:r w:rsidRPr="002D75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:0</w:t>
      </w:r>
      <w:r w:rsidR="00614413" w:rsidRPr="002D75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="00536C45" w:rsidRPr="002D75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95</w:t>
      </w:r>
      <w:r w:rsidRPr="002D75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 у власність площею 0.</w:t>
      </w:r>
      <w:r w:rsidR="00536C45" w:rsidRPr="002D75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1198</w:t>
      </w:r>
      <w:r w:rsidRPr="002D75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га, (</w:t>
      </w:r>
      <w:r w:rsidR="00536C45" w:rsidRPr="002D75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1198</w:t>
      </w:r>
      <w:r w:rsidRPr="002D75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м2) </w:t>
      </w:r>
      <w:r w:rsidR="00A93D9E" w:rsidRPr="008F7EE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для будівництва і обслуговування житлового будинку господарських будівель та споруд (присадибна ділянка)</w:t>
      </w:r>
      <w:r w:rsidR="00A93D9E" w:rsidRPr="002D75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 с. Шубків</w:t>
      </w:r>
      <w:r w:rsidRPr="002D75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1E08A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 вул. Грушевського,28</w:t>
      </w:r>
      <w:r w:rsidR="001E08A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2D75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 території Шубківської сільської ради Рівненського району.</w:t>
      </w:r>
    </w:p>
    <w:p w:rsidR="00A93D9E" w:rsidRDefault="00172413" w:rsidP="00020DE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D75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2. Передати </w:t>
      </w:r>
      <w:r w:rsidR="006A248C" w:rsidRPr="002D75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гр. Медведюк Ірині Василівні </w:t>
      </w:r>
      <w:r w:rsidRPr="002D75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 власність земельну ділянку площею 0.</w:t>
      </w:r>
      <w:r w:rsidR="006A248C" w:rsidRPr="002D75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1198</w:t>
      </w:r>
      <w:r w:rsidRPr="002D75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га(</w:t>
      </w:r>
      <w:r w:rsidR="006A248C" w:rsidRPr="002D75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1198</w:t>
      </w:r>
      <w:r w:rsidRPr="002D75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м2)  </w:t>
      </w:r>
      <w:r w:rsidR="00A93D9E" w:rsidRPr="008F7EE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для будівництва і обслуговування житлового будинку господарських будівель та споруд (присадибна ділянка)</w:t>
      </w:r>
      <w:r w:rsidR="00A93D9E" w:rsidRPr="002D75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 с. Шубків </w:t>
      </w:r>
      <w:r w:rsidR="001E08A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 вул. Грушевського,28</w:t>
      </w:r>
      <w:r w:rsidR="001E08A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3D9E" w:rsidRPr="002D75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 території Шубківської сільської ради Рівненського району.</w:t>
      </w:r>
    </w:p>
    <w:p w:rsidR="00172413" w:rsidRPr="002D7598" w:rsidRDefault="00172413" w:rsidP="00020DE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D75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3. Оформити </w:t>
      </w:r>
      <w:r w:rsidR="006A248C" w:rsidRPr="002D75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гр. Медведюк Ірині Василівні </w:t>
      </w:r>
      <w:r w:rsidRPr="002D75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2413" w:rsidRPr="002D7598" w:rsidRDefault="00172413" w:rsidP="00A93D9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D75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4. Контроль за виконанням рішення покласти на комісію з питань земельних відносин.</w:t>
      </w:r>
    </w:p>
    <w:p w:rsidR="00172413" w:rsidRPr="002D7598" w:rsidRDefault="00172413" w:rsidP="0017241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172413" w:rsidRPr="002D7598" w:rsidRDefault="00172413" w:rsidP="0017241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172413" w:rsidRPr="002D7598" w:rsidRDefault="00172413" w:rsidP="0017241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172413" w:rsidRPr="00614413" w:rsidRDefault="00172413" w:rsidP="00172413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172413" w:rsidRPr="00614413" w:rsidRDefault="00172413" w:rsidP="00A93D9E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2D75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Сільський голова                                    О.Іолтух</w:t>
      </w:r>
    </w:p>
    <w:sectPr w:rsidR="00172413" w:rsidRPr="00614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6C1" w:rsidRDefault="00CD06C1" w:rsidP="00780E91">
      <w:pPr>
        <w:spacing w:after="0" w:line="240" w:lineRule="auto"/>
      </w:pPr>
      <w:r>
        <w:separator/>
      </w:r>
    </w:p>
  </w:endnote>
  <w:endnote w:type="continuationSeparator" w:id="0">
    <w:p w:rsidR="00CD06C1" w:rsidRDefault="00CD06C1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6C1" w:rsidRDefault="00CD06C1" w:rsidP="00780E91">
      <w:pPr>
        <w:spacing w:after="0" w:line="240" w:lineRule="auto"/>
      </w:pPr>
      <w:r>
        <w:separator/>
      </w:r>
    </w:p>
  </w:footnote>
  <w:footnote w:type="continuationSeparator" w:id="0">
    <w:p w:rsidR="00CD06C1" w:rsidRDefault="00CD06C1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20B61"/>
    <w:rsid w:val="00020DE2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0F29CC"/>
    <w:rsid w:val="001103D6"/>
    <w:rsid w:val="00116B7C"/>
    <w:rsid w:val="00140781"/>
    <w:rsid w:val="00153D6E"/>
    <w:rsid w:val="00172413"/>
    <w:rsid w:val="001946D2"/>
    <w:rsid w:val="001D24B9"/>
    <w:rsid w:val="001E08A8"/>
    <w:rsid w:val="001F45C0"/>
    <w:rsid w:val="001F6BF2"/>
    <w:rsid w:val="00200E7A"/>
    <w:rsid w:val="00226C35"/>
    <w:rsid w:val="00227F31"/>
    <w:rsid w:val="0023099F"/>
    <w:rsid w:val="00251B1A"/>
    <w:rsid w:val="00257D81"/>
    <w:rsid w:val="0026209E"/>
    <w:rsid w:val="00262F8E"/>
    <w:rsid w:val="00265916"/>
    <w:rsid w:val="002B3D02"/>
    <w:rsid w:val="002D56DF"/>
    <w:rsid w:val="002D7598"/>
    <w:rsid w:val="003100CC"/>
    <w:rsid w:val="00320143"/>
    <w:rsid w:val="00341F29"/>
    <w:rsid w:val="0035246C"/>
    <w:rsid w:val="0035271E"/>
    <w:rsid w:val="00355D47"/>
    <w:rsid w:val="00367548"/>
    <w:rsid w:val="0039066B"/>
    <w:rsid w:val="003910B9"/>
    <w:rsid w:val="00397257"/>
    <w:rsid w:val="003B6510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35F9"/>
    <w:rsid w:val="004E5811"/>
    <w:rsid w:val="005164A2"/>
    <w:rsid w:val="005242E6"/>
    <w:rsid w:val="00536C45"/>
    <w:rsid w:val="00555F7B"/>
    <w:rsid w:val="00557719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33519"/>
    <w:rsid w:val="00634355"/>
    <w:rsid w:val="00657267"/>
    <w:rsid w:val="00675F06"/>
    <w:rsid w:val="00692703"/>
    <w:rsid w:val="006A248C"/>
    <w:rsid w:val="006C0C74"/>
    <w:rsid w:val="006C542B"/>
    <w:rsid w:val="0071697F"/>
    <w:rsid w:val="00723007"/>
    <w:rsid w:val="00733028"/>
    <w:rsid w:val="007426FB"/>
    <w:rsid w:val="00770E32"/>
    <w:rsid w:val="00780E91"/>
    <w:rsid w:val="007A3029"/>
    <w:rsid w:val="007D2E02"/>
    <w:rsid w:val="008042B7"/>
    <w:rsid w:val="0085243D"/>
    <w:rsid w:val="00872A0C"/>
    <w:rsid w:val="008764BA"/>
    <w:rsid w:val="008A57B6"/>
    <w:rsid w:val="008B18B2"/>
    <w:rsid w:val="008B2FE1"/>
    <w:rsid w:val="009305DE"/>
    <w:rsid w:val="00935C2E"/>
    <w:rsid w:val="009620B3"/>
    <w:rsid w:val="009B588A"/>
    <w:rsid w:val="009D1FBA"/>
    <w:rsid w:val="009E1568"/>
    <w:rsid w:val="009E6241"/>
    <w:rsid w:val="00A05BCA"/>
    <w:rsid w:val="00A410A4"/>
    <w:rsid w:val="00A454B0"/>
    <w:rsid w:val="00A73DB8"/>
    <w:rsid w:val="00A77068"/>
    <w:rsid w:val="00A91DDD"/>
    <w:rsid w:val="00A93D9E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F7D82"/>
    <w:rsid w:val="00C14ABD"/>
    <w:rsid w:val="00C151E3"/>
    <w:rsid w:val="00C336B8"/>
    <w:rsid w:val="00C601F5"/>
    <w:rsid w:val="00C8412D"/>
    <w:rsid w:val="00C874D1"/>
    <w:rsid w:val="00C91C1D"/>
    <w:rsid w:val="00CA4648"/>
    <w:rsid w:val="00CB334C"/>
    <w:rsid w:val="00CB4352"/>
    <w:rsid w:val="00CC7AE2"/>
    <w:rsid w:val="00CD06C1"/>
    <w:rsid w:val="00CE7568"/>
    <w:rsid w:val="00D21E81"/>
    <w:rsid w:val="00D50B5D"/>
    <w:rsid w:val="00D7132F"/>
    <w:rsid w:val="00DC2341"/>
    <w:rsid w:val="00DC4503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669A"/>
    <w:rsid w:val="00F017B1"/>
    <w:rsid w:val="00F04BCB"/>
    <w:rsid w:val="00F32B4F"/>
    <w:rsid w:val="00F71B76"/>
    <w:rsid w:val="00FA2F91"/>
    <w:rsid w:val="00FA5A2F"/>
    <w:rsid w:val="00FC0DC8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4294967267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10</cp:revision>
  <cp:lastPrinted>2016-08-02T06:32:00Z</cp:lastPrinted>
  <dcterms:created xsi:type="dcterms:W3CDTF">2016-08-29T06:44:00Z</dcterms:created>
  <dcterms:modified xsi:type="dcterms:W3CDTF">2016-11-17T08:10:00Z</dcterms:modified>
</cp:coreProperties>
</file>