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Pr="00863B7E" w:rsidRDefault="004E004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E50A6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02C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E50A6">
        <w:rPr>
          <w:rFonts w:ascii="Times New Roman" w:hAnsi="Times New Roman"/>
          <w:color w:val="000000"/>
          <w:lang w:val="uk-UA"/>
        </w:rPr>
        <w:t>607</w:t>
      </w:r>
      <w:bookmarkStart w:id="0" w:name="_GoBack"/>
      <w:bookmarkEnd w:id="0"/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Попенко Ірині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Попенко Ірини Іванівни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402C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402C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Попенко Ірині Іванівні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402C6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A402C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402C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      с.Гориньград Другий,за рахунок земель запасу Шубківської сільської ради,                                         землі сільськогосподарського призначення (рілля)</w:t>
      </w:r>
      <w:r w:rsidR="003D4FBE">
        <w:rPr>
          <w:rFonts w:ascii="Times New Roman" w:hAnsi="Times New Roman"/>
          <w:color w:val="000000"/>
          <w:lang w:val="uk-UA"/>
        </w:rPr>
        <w:t xml:space="preserve">,яка обліковувалась за її померлою мамою </w:t>
      </w:r>
      <w:r w:rsidR="008936E3">
        <w:rPr>
          <w:rFonts w:ascii="Times New Roman" w:hAnsi="Times New Roman"/>
          <w:color w:val="000000"/>
          <w:lang w:val="uk-UA"/>
        </w:rPr>
        <w:t>гр. Шматлай  Софією Володимирівною</w:t>
      </w:r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Гориньград  Другий за  №129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48" w:rsidRDefault="004E0048" w:rsidP="00780E91">
      <w:pPr>
        <w:spacing w:after="0" w:line="240" w:lineRule="auto"/>
      </w:pPr>
      <w:r>
        <w:separator/>
      </w:r>
    </w:p>
  </w:endnote>
  <w:endnote w:type="continuationSeparator" w:id="0">
    <w:p w:rsidR="004E0048" w:rsidRDefault="004E004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48" w:rsidRDefault="004E0048" w:rsidP="00780E91">
      <w:pPr>
        <w:spacing w:after="0" w:line="240" w:lineRule="auto"/>
      </w:pPr>
      <w:r>
        <w:separator/>
      </w:r>
    </w:p>
  </w:footnote>
  <w:footnote w:type="continuationSeparator" w:id="0">
    <w:p w:rsidR="004E0048" w:rsidRDefault="004E004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4FBE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0048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6006E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E50A6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2018-10-22T07:21:00Z</dcterms:modified>
</cp:coreProperties>
</file>