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C82132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60396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03966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3pt;height:47.25pt;visibility:visible;mso-wrap-style:square">
            <v:imagedata r:id="rId8" o:title=""/>
          </v:shape>
        </w:pict>
      </w:r>
      <w:r w:rsidR="00EE5903">
        <w:rPr>
          <w:rFonts w:ascii="Times New Roman" w:hAnsi="Times New Roman"/>
          <w:noProof/>
          <w:color w:val="000000"/>
          <w:lang w:val="uk-UA" w:eastAsia="ru-RU"/>
        </w:rPr>
        <w:t xml:space="preserve">                                                                 </w: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214275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603966">
        <w:rPr>
          <w:rFonts w:ascii="Times New Roman" w:hAnsi="Times New Roman"/>
          <w:color w:val="000000"/>
          <w:lang w:val="uk-UA"/>
        </w:rPr>
        <w:t xml:space="preserve">12 квітня </w:t>
      </w:r>
      <w:r w:rsidR="00EE5903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214275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</w:t>
      </w:r>
      <w:r w:rsidR="00214275">
        <w:rPr>
          <w:rFonts w:ascii="Times New Roman" w:hAnsi="Times New Roman"/>
          <w:color w:val="000000"/>
          <w:lang w:val="uk-UA"/>
        </w:rPr>
        <w:t xml:space="preserve">    </w:t>
      </w:r>
      <w:r w:rsidRPr="00447DC9">
        <w:rPr>
          <w:rFonts w:ascii="Times New Roman" w:hAnsi="Times New Roman"/>
          <w:color w:val="000000"/>
          <w:lang w:val="uk-UA"/>
        </w:rPr>
        <w:t xml:space="preserve">      №</w:t>
      </w:r>
      <w:r w:rsidR="00603966">
        <w:rPr>
          <w:rFonts w:ascii="Times New Roman" w:hAnsi="Times New Roman"/>
          <w:color w:val="000000"/>
          <w:lang w:val="uk-UA"/>
        </w:rPr>
        <w:t xml:space="preserve"> 524</w:t>
      </w:r>
      <w:bookmarkStart w:id="0" w:name="_GoBack"/>
      <w:bookmarkEnd w:id="0"/>
      <w:r w:rsidRPr="00447DC9">
        <w:rPr>
          <w:rFonts w:ascii="Times New Roman" w:hAnsi="Times New Roman"/>
          <w:color w:val="000000"/>
          <w:lang w:val="uk-UA"/>
        </w:rPr>
        <w:t xml:space="preserve"> </w:t>
      </w:r>
    </w:p>
    <w:p w:rsidR="00EE5903" w:rsidRPr="00447DC9" w:rsidRDefault="00EE5903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EE5903" w:rsidTr="004E5811">
        <w:trPr>
          <w:trHeight w:val="1560"/>
        </w:trPr>
        <w:tc>
          <w:tcPr>
            <w:tcW w:w="5495" w:type="dxa"/>
          </w:tcPr>
          <w:p w:rsidR="00567528" w:rsidRDefault="00D1159A" w:rsidP="0076789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</w:t>
            </w:r>
            <w:r w:rsidR="00EE5903">
              <w:rPr>
                <w:rFonts w:ascii="Times New Roman" w:hAnsi="Times New Roman"/>
                <w:color w:val="000000"/>
                <w:lang w:val="uk-UA"/>
              </w:rPr>
              <w:t>Про внесення зміни до рішення Шубківської сільської ради рівненського району Рівненської області №498 від 22 лютого 2018року «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76789C">
              <w:rPr>
                <w:rFonts w:ascii="Times New Roman" w:hAnsi="Times New Roman"/>
                <w:color w:val="000000"/>
                <w:lang w:val="uk-UA"/>
              </w:rPr>
              <w:t xml:space="preserve"> спільну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76F1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76789C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</w:t>
            </w:r>
            <w:r w:rsidR="00EF7C99">
              <w:rPr>
                <w:rFonts w:ascii="Times New Roman" w:hAnsi="Times New Roman"/>
                <w:color w:val="000000"/>
                <w:lang w:val="uk-UA"/>
              </w:rPr>
              <w:t xml:space="preserve">   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с. </w:t>
            </w:r>
            <w:r w:rsidR="0076789C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76789C">
              <w:rPr>
                <w:rFonts w:ascii="Times New Roman" w:hAnsi="Times New Roman"/>
                <w:color w:val="000000"/>
                <w:lang w:val="uk-UA"/>
              </w:rPr>
              <w:t>Тищук Олені Іванівні та Іванюку Сергію Івановичу</w:t>
            </w:r>
            <w:r w:rsidR="00EE5903">
              <w:rPr>
                <w:rFonts w:ascii="Times New Roman" w:hAnsi="Times New Roman"/>
                <w:color w:val="000000"/>
                <w:lang w:val="uk-UA"/>
              </w:rPr>
              <w:t>»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76789C">
        <w:rPr>
          <w:rFonts w:ascii="Times New Roman" w:hAnsi="Times New Roman"/>
          <w:color w:val="000000"/>
          <w:lang w:val="uk-UA"/>
        </w:rPr>
        <w:t xml:space="preserve">Тищук Олени Іванівни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76789C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76789C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Котів  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EE5903" w:rsidP="00EE590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1.п.1рішення </w:t>
      </w:r>
      <w:r>
        <w:rPr>
          <w:rFonts w:ascii="Times New Roman" w:hAnsi="Times New Roman"/>
          <w:color w:val="000000"/>
          <w:lang w:val="uk-UA"/>
        </w:rPr>
        <w:t xml:space="preserve">Шубківської сільської ради рівненського району Рівненської області №498 від 22 лютого 2018року « </w:t>
      </w:r>
      <w:r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спільну </w:t>
      </w:r>
      <w:r w:rsidRPr="00C52C8B">
        <w:rPr>
          <w:rFonts w:ascii="Times New Roman" w:hAnsi="Times New Roman"/>
          <w:color w:val="000000"/>
          <w:lang w:val="uk-UA"/>
        </w:rPr>
        <w:t>власність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Котів  гр. Тищук Олені Іванівні та Іванюку Сергію Івановичу» викласти в такій редакції: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76F14">
        <w:rPr>
          <w:rFonts w:ascii="Times New Roman" w:hAnsi="Times New Roman"/>
          <w:color w:val="000000"/>
          <w:lang w:val="uk-UA"/>
        </w:rPr>
        <w:t xml:space="preserve">Тищук Олені Іванівні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376F14">
        <w:rPr>
          <w:rFonts w:ascii="Times New Roman" w:hAnsi="Times New Roman"/>
          <w:color w:val="000000"/>
          <w:lang w:val="uk-UA"/>
        </w:rPr>
        <w:t>17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376F1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376F1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</w:t>
      </w:r>
      <w:r w:rsidR="00EE5903">
        <w:rPr>
          <w:rFonts w:ascii="Times New Roman" w:hAnsi="Times New Roman"/>
          <w:color w:val="000000"/>
          <w:lang w:val="uk-UA"/>
        </w:rPr>
        <w:t xml:space="preserve">      </w:t>
      </w:r>
      <w:r w:rsidR="00376F14">
        <w:rPr>
          <w:rFonts w:ascii="Times New Roman" w:hAnsi="Times New Roman"/>
          <w:color w:val="000000"/>
          <w:lang w:val="uk-UA"/>
        </w:rPr>
        <w:t xml:space="preserve">с. Котів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376F14">
        <w:rPr>
          <w:rFonts w:ascii="Times New Roman" w:hAnsi="Times New Roman"/>
          <w:color w:val="000000"/>
          <w:lang w:val="uk-UA"/>
        </w:rPr>
        <w:t xml:space="preserve"> </w:t>
      </w:r>
      <w:r w:rsidR="00EE5903">
        <w:rPr>
          <w:rFonts w:ascii="Times New Roman" w:hAnsi="Times New Roman"/>
          <w:color w:val="000000"/>
          <w:lang w:val="uk-UA"/>
        </w:rPr>
        <w:t xml:space="preserve"> </w:t>
      </w:r>
      <w:r w:rsidR="00376F14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</w:t>
      </w:r>
      <w:r w:rsidR="00376F14">
        <w:rPr>
          <w:rFonts w:ascii="Times New Roman" w:hAnsi="Times New Roman"/>
          <w:color w:val="000000"/>
          <w:lang w:val="uk-UA"/>
        </w:rPr>
        <w:t xml:space="preserve">      </w:t>
      </w:r>
      <w:r w:rsidRPr="00341F29">
        <w:rPr>
          <w:rFonts w:ascii="Times New Roman" w:hAnsi="Times New Roman"/>
          <w:color w:val="000000"/>
          <w:lang w:val="uk-UA"/>
        </w:rPr>
        <w:t xml:space="preserve">   </w:t>
      </w:r>
      <w:r w:rsidR="00EE5903">
        <w:rPr>
          <w:rFonts w:ascii="Times New Roman" w:hAnsi="Times New Roman"/>
          <w:color w:val="000000"/>
          <w:lang w:val="uk-UA"/>
        </w:rPr>
        <w:t xml:space="preserve">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90" w:rsidRDefault="00796190" w:rsidP="00780E91">
      <w:pPr>
        <w:spacing w:after="0" w:line="240" w:lineRule="auto"/>
      </w:pPr>
      <w:r>
        <w:separator/>
      </w:r>
    </w:p>
  </w:endnote>
  <w:endnote w:type="continuationSeparator" w:id="0">
    <w:p w:rsidR="00796190" w:rsidRDefault="0079619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90" w:rsidRDefault="00796190" w:rsidP="00780E91">
      <w:pPr>
        <w:spacing w:after="0" w:line="240" w:lineRule="auto"/>
      </w:pPr>
      <w:r>
        <w:separator/>
      </w:r>
    </w:p>
  </w:footnote>
  <w:footnote w:type="continuationSeparator" w:id="0">
    <w:p w:rsidR="00796190" w:rsidRDefault="0079619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14275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76F14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03966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27D56"/>
    <w:rsid w:val="00733028"/>
    <w:rsid w:val="007426FB"/>
    <w:rsid w:val="0076789C"/>
    <w:rsid w:val="007701AB"/>
    <w:rsid w:val="00770E32"/>
    <w:rsid w:val="0077396F"/>
    <w:rsid w:val="00780E91"/>
    <w:rsid w:val="00796190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11692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2132"/>
    <w:rsid w:val="00C8412D"/>
    <w:rsid w:val="00C874D1"/>
    <w:rsid w:val="00C91C1D"/>
    <w:rsid w:val="00CA1BE2"/>
    <w:rsid w:val="00CA4648"/>
    <w:rsid w:val="00CB4352"/>
    <w:rsid w:val="00CC730F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EE5903"/>
    <w:rsid w:val="00EF7C99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24</cp:revision>
  <cp:lastPrinted>2016-08-02T06:32:00Z</cp:lastPrinted>
  <dcterms:created xsi:type="dcterms:W3CDTF">2017-03-13T11:42:00Z</dcterms:created>
  <dcterms:modified xsi:type="dcterms:W3CDTF">2018-04-19T11:16:00Z</dcterms:modified>
</cp:coreProperties>
</file>