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48550D" w:rsidRDefault="0048550D" w:rsidP="0048550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8550D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B45A91" w:rsidRDefault="0048550D" w:rsidP="00056EF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B45A91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5A91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B45A91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6E72BB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B45A91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BF2D1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A91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FA3CCF" w:rsidRDefault="00DB5B72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>16.02</w:t>
      </w:r>
      <w:r w:rsidR="006E72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B304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32F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C82B4F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2C79">
        <w:rPr>
          <w:rFonts w:ascii="Times New Roman" w:hAnsi="Times New Roman" w:cs="Times New Roman"/>
          <w:sz w:val="28"/>
          <w:szCs w:val="28"/>
          <w:lang w:val="uk-UA"/>
        </w:rPr>
        <w:t>19</w:t>
      </w:r>
    </w:p>
    <w:p w:rsidR="00135792" w:rsidRDefault="00ED1843" w:rsidP="001C7F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135792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 рішення конкурсної комісії</w:t>
      </w:r>
    </w:p>
    <w:p w:rsidR="00463748" w:rsidRDefault="0054273E" w:rsidP="001C7F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4637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7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визначення виконавця послуги з </w:t>
      </w:r>
      <w:r w:rsidR="004675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вивезення </w:t>
      </w:r>
    </w:p>
    <w:p w:rsidR="00463748" w:rsidRDefault="0046754A" w:rsidP="001C7F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твердих побутових відходів</w:t>
      </w:r>
      <w:r w:rsidR="0046374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35792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території</w:t>
      </w:r>
    </w:p>
    <w:p w:rsidR="0046754A" w:rsidRDefault="0046754A" w:rsidP="001C7FE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Шубківської сільської ради</w:t>
      </w:r>
    </w:p>
    <w:p w:rsidR="00C06F7F" w:rsidRPr="00FA3CCF" w:rsidRDefault="00C06F7F" w:rsidP="00C06F7F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A3CCF" w:rsidRPr="0046754A" w:rsidRDefault="0046754A" w:rsidP="0046754A">
      <w:pPr>
        <w:pStyle w:val="a7"/>
        <w:shd w:val="clear" w:color="auto" w:fill="FFFFFF"/>
        <w:spacing w:before="0" w:beforeAutospacing="0" w:after="0" w:afterAutospacing="0" w:line="248" w:lineRule="atLeast"/>
        <w:ind w:firstLine="284"/>
        <w:jc w:val="both"/>
        <w:rPr>
          <w:color w:val="000000"/>
          <w:sz w:val="28"/>
          <w:szCs w:val="28"/>
          <w:lang w:val="uk-UA"/>
        </w:rPr>
      </w:pPr>
      <w:r w:rsidRPr="00771874">
        <w:rPr>
          <w:color w:val="000000"/>
          <w:sz w:val="28"/>
          <w:szCs w:val="28"/>
          <w:lang w:val="uk-UA"/>
        </w:rPr>
        <w:t>Відповідно до основних</w:t>
      </w:r>
      <w:r>
        <w:rPr>
          <w:color w:val="000000"/>
          <w:sz w:val="28"/>
          <w:szCs w:val="28"/>
          <w:lang w:val="uk-UA"/>
        </w:rPr>
        <w:t xml:space="preserve"> напрямів</w:t>
      </w:r>
      <w:r w:rsidRPr="00771874">
        <w:rPr>
          <w:color w:val="000000"/>
          <w:sz w:val="28"/>
          <w:szCs w:val="28"/>
        </w:rPr>
        <w:t>  </w:t>
      </w:r>
      <w:r w:rsidRPr="00771874">
        <w:rPr>
          <w:color w:val="000000"/>
          <w:sz w:val="28"/>
          <w:szCs w:val="28"/>
          <w:lang w:val="uk-UA"/>
        </w:rPr>
        <w:t xml:space="preserve"> державної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політики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України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у сфері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поводження з відходами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та</w:t>
      </w:r>
      <w:r w:rsidRPr="00771874">
        <w:rPr>
          <w:color w:val="000000"/>
          <w:sz w:val="28"/>
          <w:szCs w:val="28"/>
        </w:rPr>
        <w:t>  </w:t>
      </w:r>
      <w:r w:rsidRPr="00771874">
        <w:rPr>
          <w:color w:val="000000"/>
          <w:sz w:val="28"/>
          <w:szCs w:val="28"/>
          <w:lang w:val="uk-UA"/>
        </w:rPr>
        <w:t xml:space="preserve"> ст. 21 Закону України «Про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відходи» з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метою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забезпечення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повного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збирання і своєчасного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знешкодження та видалення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відходів, а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також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дотримання правил екологічної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безпеки при</w:t>
      </w:r>
      <w:r w:rsidRPr="00771874">
        <w:rPr>
          <w:color w:val="000000"/>
          <w:sz w:val="28"/>
          <w:szCs w:val="28"/>
        </w:rPr>
        <w:t> </w:t>
      </w:r>
      <w:r w:rsidRPr="00771874">
        <w:rPr>
          <w:color w:val="000000"/>
          <w:sz w:val="28"/>
          <w:szCs w:val="28"/>
          <w:lang w:val="uk-UA"/>
        </w:rPr>
        <w:t xml:space="preserve"> поводженні з ними, керуючись ст.33 </w:t>
      </w:r>
      <w:r w:rsidR="004A7C08">
        <w:rPr>
          <w:color w:val="000000"/>
          <w:sz w:val="28"/>
          <w:szCs w:val="28"/>
          <w:lang w:val="uk-UA"/>
        </w:rPr>
        <w:t>Закону України</w:t>
      </w:r>
      <w:r w:rsidRPr="00771874">
        <w:rPr>
          <w:color w:val="000000"/>
          <w:sz w:val="28"/>
          <w:szCs w:val="28"/>
          <w:lang w:val="uk-UA"/>
        </w:rPr>
        <w:t xml:space="preserve"> «Про місцеве самоврядування в Україні»,</w:t>
      </w:r>
      <w:r>
        <w:rPr>
          <w:color w:val="000000"/>
          <w:sz w:val="28"/>
          <w:szCs w:val="28"/>
          <w:lang w:val="uk-UA"/>
        </w:rPr>
        <w:t xml:space="preserve"> </w:t>
      </w:r>
      <w:r w:rsidRPr="00771874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иконавчий комітет сільської ради</w:t>
      </w:r>
    </w:p>
    <w:p w:rsidR="0048550D" w:rsidRDefault="004C090D" w:rsidP="00FA3CCF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FA3CCF">
        <w:rPr>
          <w:rFonts w:ascii="Times New Roman" w:hAnsi="Times New Roman" w:cs="Times New Roman"/>
          <w:b/>
          <w:sz w:val="36"/>
          <w:szCs w:val="36"/>
          <w:lang w:val="uk-UA"/>
        </w:rPr>
        <w:t>вирішив:</w:t>
      </w:r>
    </w:p>
    <w:p w:rsidR="0046754A" w:rsidRDefault="00056EF9" w:rsidP="001C7FE2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6754A">
        <w:rPr>
          <w:rFonts w:ascii="Times New Roman" w:hAnsi="Times New Roman" w:cs="Times New Roman"/>
          <w:sz w:val="28"/>
          <w:szCs w:val="28"/>
          <w:lang w:val="uk-UA"/>
        </w:rPr>
        <w:t xml:space="preserve">атвердити Протокол № 1 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>від 07.02.2018</w:t>
      </w:r>
      <w:r w:rsidR="004A7C08">
        <w:rPr>
          <w:rFonts w:ascii="Times New Roman" w:hAnsi="Times New Roman" w:cs="Times New Roman"/>
          <w:sz w:val="28"/>
          <w:szCs w:val="28"/>
          <w:lang w:val="uk-UA"/>
        </w:rPr>
        <w:t xml:space="preserve"> року засідання конкурсної комісії на визначення виконавця послуги з вивезен</w:t>
      </w:r>
      <w:r w:rsidR="001C7FE2">
        <w:rPr>
          <w:rFonts w:ascii="Times New Roman" w:hAnsi="Times New Roman" w:cs="Times New Roman"/>
          <w:sz w:val="28"/>
          <w:szCs w:val="28"/>
          <w:lang w:val="uk-UA"/>
        </w:rPr>
        <w:t>ня твердих побутових відходів з</w:t>
      </w:r>
      <w:r w:rsidR="004A7C08">
        <w:rPr>
          <w:rFonts w:ascii="Times New Roman" w:hAnsi="Times New Roman" w:cs="Times New Roman"/>
          <w:sz w:val="28"/>
          <w:szCs w:val="28"/>
          <w:lang w:val="uk-UA"/>
        </w:rPr>
        <w:t xml:space="preserve"> терит</w:t>
      </w:r>
      <w:r w:rsidR="004314F7">
        <w:rPr>
          <w:rFonts w:ascii="Times New Roman" w:hAnsi="Times New Roman" w:cs="Times New Roman"/>
          <w:sz w:val="28"/>
          <w:szCs w:val="28"/>
          <w:lang w:val="uk-UA"/>
        </w:rPr>
        <w:t>орії Шубківської сільської ради (додається).</w:t>
      </w:r>
    </w:p>
    <w:p w:rsidR="00135792" w:rsidRDefault="00135792" w:rsidP="001C7FE2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Укласти договір на виконання послуги з вивезення твердих побутових відходів з території Шубківської сільської ради з переможцем конкурсу.</w:t>
      </w:r>
    </w:p>
    <w:p w:rsidR="00AF40E4" w:rsidRDefault="003E2F13" w:rsidP="001C7FE2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056EF9">
        <w:rPr>
          <w:rFonts w:ascii="Times New Roman" w:hAnsi="Times New Roman" w:cs="Times New Roman"/>
          <w:sz w:val="28"/>
          <w:szCs w:val="28"/>
          <w:lang w:val="uk-UA"/>
        </w:rPr>
        <w:t>покласти на сільського голову Іолтуха О.М.</w:t>
      </w: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00E" w:rsidRDefault="002F300E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EF9" w:rsidRDefault="00056EF9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56EF9" w:rsidRDefault="00056EF9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41986" w:rsidRPr="002F300E" w:rsidRDefault="00441986" w:rsidP="002F300E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8550D" w:rsidRDefault="00617C6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95591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D184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314F7" w:rsidRDefault="004314F7" w:rsidP="0048550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C7FE2" w:rsidRPr="00F22183" w:rsidRDefault="001C7FE2" w:rsidP="001C7FE2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ПРОТОКОЛ №1</w:t>
      </w:r>
    </w:p>
    <w:p w:rsidR="001C7FE2" w:rsidRPr="00F22183" w:rsidRDefault="001C7FE2" w:rsidP="001C7FE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засідання конкурсної </w:t>
      </w:r>
      <w:proofErr w:type="spellStart"/>
      <w:r w:rsidRPr="00F22183">
        <w:rPr>
          <w:rFonts w:ascii="Times New Roman" w:hAnsi="Times New Roman" w:cs="Times New Roman"/>
          <w:bCs/>
          <w:sz w:val="26"/>
          <w:szCs w:val="26"/>
          <w:lang w:val="uk-UA"/>
        </w:rPr>
        <w:t>конкурсної</w:t>
      </w:r>
      <w:proofErr w:type="spellEnd"/>
      <w:r w:rsidRPr="00F2218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комісії на визначення виконавця послуги з вивезення твердих побутових відходів на території Шубківської сільської ради</w:t>
      </w: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07.02.2018р.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    с.Шубків</w:t>
      </w: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Приміщення сільської ради</w:t>
      </w: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ab/>
        <w:t>Засідання розпочалось о 10:00</w:t>
      </w:r>
    </w:p>
    <w:p w:rsidR="001C7FE2" w:rsidRPr="00F22183" w:rsidRDefault="001C7FE2" w:rsidP="001C7FE2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Засідання закінчилось о 11:00</w:t>
      </w:r>
    </w:p>
    <w:p w:rsidR="001C7FE2" w:rsidRPr="00F22183" w:rsidRDefault="001C7FE2" w:rsidP="001C7FE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ПРИСУТНІ: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Голова комісії –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Волковський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Аркадійович – член виконавчого комітету сільської ради;</w:t>
      </w:r>
    </w:p>
    <w:p w:rsidR="001C7FE2" w:rsidRPr="00F22183" w:rsidRDefault="001C7FE2" w:rsidP="001C7FE2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аступник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конкурсної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– Теодорович О.Л. – член виконавчого комітету;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Секретар комісії – Бондарчук Ярослава Аркадіївна – член виконавчого комітету сільської ради;</w:t>
      </w:r>
    </w:p>
    <w:p w:rsidR="001C7FE2" w:rsidRPr="00F22183" w:rsidRDefault="001C7FE2" w:rsidP="001C7FE2">
      <w:pPr>
        <w:pStyle w:val="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         Члени комісії: </w:t>
      </w:r>
    </w:p>
    <w:p w:rsidR="001C7FE2" w:rsidRPr="00F22183" w:rsidRDefault="001C7FE2" w:rsidP="001C7FE2">
      <w:pPr>
        <w:pStyle w:val="1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Янчук Г.С. – член виконавчого комітету;</w:t>
      </w:r>
    </w:p>
    <w:p w:rsidR="001C7FE2" w:rsidRPr="001C7FE2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Михалюк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Богдан Пилипович – член  виконавчого    комітету сільської ради, депутат Рівненської районної ради.</w:t>
      </w:r>
    </w:p>
    <w:p w:rsidR="001C7FE2" w:rsidRPr="00F22183" w:rsidRDefault="001C7FE2" w:rsidP="001C7FE2">
      <w:pPr>
        <w:pStyle w:val="a3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ЗАПРОШЕНІ: </w:t>
      </w:r>
    </w:p>
    <w:p w:rsidR="001C7FE2" w:rsidRPr="00F22183" w:rsidRDefault="001C7FE2" w:rsidP="001C7FE2">
      <w:pPr>
        <w:pStyle w:val="a3"/>
        <w:ind w:left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Шкабара В.Ю. – заступник сільського голови з питань діяльності виконавчого комітету сільської ради;</w:t>
      </w:r>
    </w:p>
    <w:p w:rsidR="001C7FE2" w:rsidRPr="00F22183" w:rsidRDefault="001C7FE2" w:rsidP="001C7FE2">
      <w:pPr>
        <w:pStyle w:val="1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Левчук В.С. – директор ПП «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Шубків-Сервіс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1C7FE2" w:rsidRPr="00F22183" w:rsidRDefault="001C7FE2" w:rsidP="001C7FE2">
      <w:pPr>
        <w:pStyle w:val="1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1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відкрив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голова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Волковський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В.А.</w:t>
      </w:r>
      <w:r w:rsidRPr="00F2218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який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визначив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мету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, регламент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засідання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та порядок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денний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саме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>:</w:t>
      </w:r>
    </w:p>
    <w:p w:rsidR="001C7FE2" w:rsidRPr="00F22183" w:rsidRDefault="001C7FE2" w:rsidP="001C7FE2">
      <w:pPr>
        <w:pStyle w:val="a3"/>
        <w:ind w:left="72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ДЕННИЙ:</w:t>
      </w:r>
    </w:p>
    <w:p w:rsidR="001C7FE2" w:rsidRPr="00F22183" w:rsidRDefault="001C7FE2" w:rsidP="001C7F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Про розгляд конкурсних пропозицій, що надійшли на підставі оголошення про проведення конкурсу на надання послуг</w:t>
      </w:r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з вивезення твердих побутових відходів</w:t>
      </w:r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території</w:t>
      </w:r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Шубківської сільської ради.</w:t>
      </w:r>
    </w:p>
    <w:p w:rsidR="001C7FE2" w:rsidRPr="001C7FE2" w:rsidRDefault="001C7FE2" w:rsidP="001C7FE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Про результати проведення  конкурсу.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СЛУХАЛИ: 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Голову комісії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Волковського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В.А. про розгляд конкурсних пропозицій по наданню послуг з вивезення твердих побутових відходів з території Шубківської сільської ради, що надійшли на розгляд конкурсної комісії, а саме на участь у конкурсі надійшло дві пропозиція від 12.01.2018 року від ПП «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Шубків-Сервіс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», с.Шубків,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вул.Незалежності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,1а, та Комунального підприємства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Тучинської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«Політ», 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с.Тучин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>, вул..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Староміська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>, 2,  конкурсні пропозиції учасників надійшла до закінчення строку подання та були подані особисто.</w:t>
      </w:r>
    </w:p>
    <w:p w:rsidR="001C7FE2" w:rsidRPr="00F22183" w:rsidRDefault="001C7FE2" w:rsidP="001C7FE2">
      <w:pPr>
        <w:pStyle w:val="a3"/>
        <w:ind w:firstLine="708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ВИСТУПИЛИ: 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Волковський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В.А. оголосив критерії оцінки конкурсних пропозицій. Комісія розглянула конкурсну пропозицію та перевірили наявність та правильність оформлення документів згідно конкурсної документації.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Комісія приступила безпосередньо до розгляду пропозицій учасників.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Враховуючи всі критерії оцінки конкурсних пропозицій, які в більшій мірі схожі, вирішальним фактором, що вплине на вибір буде ціна тарифу на послуги.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Цінова пропозиція учасника  конкурсу ПП «</w:t>
      </w:r>
      <w:proofErr w:type="spellStart"/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Шубків-Сервіс</w:t>
      </w:r>
      <w:proofErr w:type="spellEnd"/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» на послуги становить: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Тариф на послуги з вивезення твердих побутових відходів та їх утилізацію: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населення за 1м.куб. з ПДВ – 60,32 грн.;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бюджетних організацій  за 1м.куб. з ПДВ – 65,70 грн.;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інших споживачів  за 1м.куб. з ПДВ – 71,68 грн.;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Цінова пропозиція учасника  конкурсу Комунального підприємства </w:t>
      </w:r>
      <w:proofErr w:type="spellStart"/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Тучинської</w:t>
      </w:r>
      <w:proofErr w:type="spellEnd"/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сільської ради «Політ» на послуги становить: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Тариф на послуги з вивезення твердих побутових відходів та їх утилізацію: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населення за 1м.куб. з ПДВ – 65,48 грн.;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бюджетних організацій  за 1м.куб. з ПДВ – 68,75 грн.;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- для інших споживачів  за 1м.куб. з ПДВ – 75,95 грн.</w:t>
      </w: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ВИРІШИЛИ:</w:t>
      </w:r>
    </w:p>
    <w:p w:rsidR="001C7FE2" w:rsidRPr="00F22183" w:rsidRDefault="001C7FE2" w:rsidP="001C7F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Учасники конкурс відповідають кваліфікаційним вимогам, передбаченим конкурсною документацією, а подана конкурсна пропозиція відповідає конкурсній документації. Вважати конкурс з визначення виконавця робіт з надання послуг з вивезення  твердих побутових відходів на території Шубківської сільської ради таким, що відбувся.</w:t>
      </w:r>
    </w:p>
    <w:p w:rsidR="001C7FE2" w:rsidRPr="00F22183" w:rsidRDefault="001C7FE2" w:rsidP="001C7F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Проаналізувавши документацію подану учасниками – переможцем конкурсу на надання послуг з вивезення твердих  побутових відходів на території Шубківської сільської ради визнати ПП «</w:t>
      </w: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Шубків-Сервіс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>».</w:t>
      </w:r>
    </w:p>
    <w:p w:rsidR="001C7FE2" w:rsidRPr="00F22183" w:rsidRDefault="001C7FE2" w:rsidP="001C7F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Протокол засідання конкурсної комісії  подати на розгляд та затвердження виконавчому комітету Шубківської сільської ради.</w:t>
      </w:r>
    </w:p>
    <w:p w:rsidR="001C7FE2" w:rsidRPr="00F22183" w:rsidRDefault="001C7FE2" w:rsidP="001C7FE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Визначити, що строк, на який укладається договір на надання послуг з вивезення побутових відходів на території Шубківської сільської ради з переможцем конкурсу, у відповідності із пунктом 30 Постанови Кабінету Міністрів України від 16.11.2011 року № 1173, повинен становити не менше як 5 (п’ять), у разі закінчення дії договору впродовж десяти днів організувати та провести новий конкурс.</w:t>
      </w:r>
    </w:p>
    <w:p w:rsidR="001C7FE2" w:rsidRPr="00F22183" w:rsidRDefault="001C7FE2" w:rsidP="001C7FE2">
      <w:pPr>
        <w:pStyle w:val="a3"/>
        <w:ind w:left="106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b/>
          <w:sz w:val="26"/>
          <w:szCs w:val="26"/>
          <w:lang w:val="uk-UA"/>
        </w:rPr>
        <w:t>ГОЛОСУВАЛИ:</w:t>
      </w:r>
    </w:p>
    <w:p w:rsidR="001C7FE2" w:rsidRPr="00F22183" w:rsidRDefault="001C7FE2" w:rsidP="001C7FE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За – 5</w:t>
      </w:r>
    </w:p>
    <w:p w:rsidR="001C7FE2" w:rsidRPr="00F22183" w:rsidRDefault="001C7FE2" w:rsidP="001C7FE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Проти – 0</w:t>
      </w:r>
    </w:p>
    <w:p w:rsidR="001C7FE2" w:rsidRPr="00F22183" w:rsidRDefault="001C7FE2" w:rsidP="001C7FE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Утримались – 0</w:t>
      </w:r>
    </w:p>
    <w:p w:rsidR="001C7FE2" w:rsidRPr="00F22183" w:rsidRDefault="001C7FE2" w:rsidP="001C7FE2">
      <w:pPr>
        <w:pStyle w:val="a3"/>
        <w:ind w:left="106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>Не голосували – 0</w:t>
      </w:r>
    </w:p>
    <w:p w:rsidR="001C7FE2" w:rsidRDefault="001C7FE2" w:rsidP="001C7FE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Волковський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Володимир Аркадійович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Голова комісії</w:t>
      </w:r>
    </w:p>
    <w:p w:rsidR="001C7FE2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Теодорович Олександр Леонтійович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З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аступник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голови</w:t>
      </w:r>
      <w:proofErr w:type="spellEnd"/>
      <w:r w:rsidRPr="00F221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22183">
        <w:rPr>
          <w:rFonts w:ascii="Times New Roman" w:hAnsi="Times New Roman" w:cs="Times New Roman"/>
          <w:sz w:val="26"/>
          <w:szCs w:val="26"/>
        </w:rPr>
        <w:t>комісії</w:t>
      </w:r>
      <w:proofErr w:type="spellEnd"/>
    </w:p>
    <w:p w:rsidR="001C7FE2" w:rsidRPr="00F22183" w:rsidRDefault="001C7FE2" w:rsidP="001C7FE2">
      <w:pPr>
        <w:pStyle w:val="a3"/>
        <w:ind w:left="6804" w:hanging="6095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Бондарчук Ярослава Аркадіївна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>Секретар комісії</w:t>
      </w:r>
    </w:p>
    <w:p w:rsidR="001C7FE2" w:rsidRPr="00F22183" w:rsidRDefault="001C7FE2" w:rsidP="001C7FE2">
      <w:pPr>
        <w:pStyle w:val="a3"/>
        <w:ind w:left="6804" w:hanging="6095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F22183">
        <w:rPr>
          <w:rFonts w:ascii="Times New Roman" w:hAnsi="Times New Roman" w:cs="Times New Roman"/>
          <w:sz w:val="26"/>
          <w:szCs w:val="26"/>
          <w:lang w:val="uk-UA"/>
        </w:rPr>
        <w:t>Михалюк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Богдан Пилипович                                         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Член комісії, депутат  </w:t>
      </w:r>
    </w:p>
    <w:p w:rsidR="001C7FE2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</w:p>
    <w:p w:rsidR="001C7FE2" w:rsidRPr="00F22183" w:rsidRDefault="001C7FE2" w:rsidP="001C7F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Янчук Галина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Серафимівна</w:t>
      </w:r>
      <w:proofErr w:type="spellEnd"/>
      <w:r w:rsidRPr="00F2218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                                      Член комісії</w:t>
      </w:r>
    </w:p>
    <w:p w:rsidR="004314F7" w:rsidRPr="00C82B4F" w:rsidRDefault="004314F7" w:rsidP="001C7FE2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314F7" w:rsidRPr="00C82B4F" w:rsidSect="00C46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4D6395"/>
    <w:multiLevelType w:val="hybridMultilevel"/>
    <w:tmpl w:val="5E9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7231C3"/>
    <w:multiLevelType w:val="hybridMultilevel"/>
    <w:tmpl w:val="2EA61388"/>
    <w:lvl w:ilvl="0" w:tplc="C1288D4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550D"/>
    <w:rsid w:val="0001075C"/>
    <w:rsid w:val="00051D62"/>
    <w:rsid w:val="00056EF9"/>
    <w:rsid w:val="000634B5"/>
    <w:rsid w:val="00071AFE"/>
    <w:rsid w:val="000964FE"/>
    <w:rsid w:val="00097B02"/>
    <w:rsid w:val="000A5C14"/>
    <w:rsid w:val="000C21F1"/>
    <w:rsid w:val="000E16E3"/>
    <w:rsid w:val="00104765"/>
    <w:rsid w:val="00114F68"/>
    <w:rsid w:val="001264F2"/>
    <w:rsid w:val="00134001"/>
    <w:rsid w:val="00135792"/>
    <w:rsid w:val="00154F74"/>
    <w:rsid w:val="00162296"/>
    <w:rsid w:val="00166294"/>
    <w:rsid w:val="00172ABE"/>
    <w:rsid w:val="00175154"/>
    <w:rsid w:val="001948E3"/>
    <w:rsid w:val="001A338F"/>
    <w:rsid w:val="001B5D35"/>
    <w:rsid w:val="001C7FE2"/>
    <w:rsid w:val="00201A64"/>
    <w:rsid w:val="00205B48"/>
    <w:rsid w:val="002167E1"/>
    <w:rsid w:val="00222E3B"/>
    <w:rsid w:val="00223375"/>
    <w:rsid w:val="00280454"/>
    <w:rsid w:val="002F300E"/>
    <w:rsid w:val="00304253"/>
    <w:rsid w:val="00333B14"/>
    <w:rsid w:val="00335BEE"/>
    <w:rsid w:val="00350DD5"/>
    <w:rsid w:val="00386D06"/>
    <w:rsid w:val="003B4F2B"/>
    <w:rsid w:val="003B7844"/>
    <w:rsid w:val="003D0B9C"/>
    <w:rsid w:val="003E2F13"/>
    <w:rsid w:val="003F08A8"/>
    <w:rsid w:val="00425943"/>
    <w:rsid w:val="004314F7"/>
    <w:rsid w:val="00432E9E"/>
    <w:rsid w:val="004368A3"/>
    <w:rsid w:val="00441986"/>
    <w:rsid w:val="00453DA2"/>
    <w:rsid w:val="00463748"/>
    <w:rsid w:val="0046754A"/>
    <w:rsid w:val="00475507"/>
    <w:rsid w:val="0048550D"/>
    <w:rsid w:val="0048768C"/>
    <w:rsid w:val="004A7C08"/>
    <w:rsid w:val="004B0CAA"/>
    <w:rsid w:val="004B3DAD"/>
    <w:rsid w:val="004B4D13"/>
    <w:rsid w:val="004B6BF8"/>
    <w:rsid w:val="004C090D"/>
    <w:rsid w:val="005064C4"/>
    <w:rsid w:val="0054273E"/>
    <w:rsid w:val="00546DE7"/>
    <w:rsid w:val="0055069F"/>
    <w:rsid w:val="00566844"/>
    <w:rsid w:val="00583FB8"/>
    <w:rsid w:val="005B121B"/>
    <w:rsid w:val="005C4015"/>
    <w:rsid w:val="005C40EB"/>
    <w:rsid w:val="005E01EA"/>
    <w:rsid w:val="00600C02"/>
    <w:rsid w:val="00614325"/>
    <w:rsid w:val="00617C67"/>
    <w:rsid w:val="00690362"/>
    <w:rsid w:val="006E72BB"/>
    <w:rsid w:val="00704767"/>
    <w:rsid w:val="0074187E"/>
    <w:rsid w:val="007B1C7B"/>
    <w:rsid w:val="007B7B97"/>
    <w:rsid w:val="007F249A"/>
    <w:rsid w:val="00803B74"/>
    <w:rsid w:val="0080465C"/>
    <w:rsid w:val="00812B73"/>
    <w:rsid w:val="00820153"/>
    <w:rsid w:val="008874FD"/>
    <w:rsid w:val="008941E0"/>
    <w:rsid w:val="008A0BF6"/>
    <w:rsid w:val="008A126D"/>
    <w:rsid w:val="008C7796"/>
    <w:rsid w:val="008D014E"/>
    <w:rsid w:val="008E70F3"/>
    <w:rsid w:val="00947ADE"/>
    <w:rsid w:val="00952C79"/>
    <w:rsid w:val="0095591D"/>
    <w:rsid w:val="009653A5"/>
    <w:rsid w:val="009A3B1A"/>
    <w:rsid w:val="009B3B74"/>
    <w:rsid w:val="009D5FA5"/>
    <w:rsid w:val="009F4310"/>
    <w:rsid w:val="00A000E3"/>
    <w:rsid w:val="00A01D72"/>
    <w:rsid w:val="00A02DE2"/>
    <w:rsid w:val="00A27077"/>
    <w:rsid w:val="00A33409"/>
    <w:rsid w:val="00A42458"/>
    <w:rsid w:val="00A67DF7"/>
    <w:rsid w:val="00A70326"/>
    <w:rsid w:val="00A94D18"/>
    <w:rsid w:val="00AA229C"/>
    <w:rsid w:val="00AA4275"/>
    <w:rsid w:val="00AA6873"/>
    <w:rsid w:val="00AA6878"/>
    <w:rsid w:val="00AB642B"/>
    <w:rsid w:val="00AD5707"/>
    <w:rsid w:val="00AD7771"/>
    <w:rsid w:val="00AE599F"/>
    <w:rsid w:val="00AF40E4"/>
    <w:rsid w:val="00B10428"/>
    <w:rsid w:val="00B248D2"/>
    <w:rsid w:val="00B30478"/>
    <w:rsid w:val="00B45A91"/>
    <w:rsid w:val="00B63D85"/>
    <w:rsid w:val="00B679FC"/>
    <w:rsid w:val="00B8599D"/>
    <w:rsid w:val="00BA3C5F"/>
    <w:rsid w:val="00BC3648"/>
    <w:rsid w:val="00BE1FF0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176B"/>
    <w:rsid w:val="00C82B4F"/>
    <w:rsid w:val="00C84624"/>
    <w:rsid w:val="00CD566E"/>
    <w:rsid w:val="00CF3435"/>
    <w:rsid w:val="00D01B17"/>
    <w:rsid w:val="00D35C0B"/>
    <w:rsid w:val="00D432F4"/>
    <w:rsid w:val="00D44184"/>
    <w:rsid w:val="00D55F4B"/>
    <w:rsid w:val="00D85DB9"/>
    <w:rsid w:val="00D90D68"/>
    <w:rsid w:val="00DB5B72"/>
    <w:rsid w:val="00DD25C1"/>
    <w:rsid w:val="00DD345E"/>
    <w:rsid w:val="00E01A1B"/>
    <w:rsid w:val="00E04FDF"/>
    <w:rsid w:val="00E33DCD"/>
    <w:rsid w:val="00E43AC4"/>
    <w:rsid w:val="00E6308B"/>
    <w:rsid w:val="00ED1843"/>
    <w:rsid w:val="00ED344E"/>
    <w:rsid w:val="00F035D9"/>
    <w:rsid w:val="00F26330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4314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4314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1C7FE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ADMINPC3</cp:lastModifiedBy>
  <cp:revision>80</cp:revision>
  <cp:lastPrinted>2016-12-26T12:50:00Z</cp:lastPrinted>
  <dcterms:created xsi:type="dcterms:W3CDTF">2016-05-05T06:16:00Z</dcterms:created>
  <dcterms:modified xsi:type="dcterms:W3CDTF">2018-02-15T07:01:00Z</dcterms:modified>
</cp:coreProperties>
</file>