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</w:t>
      </w:r>
      <w:r w:rsidR="00C264A7">
        <w:rPr>
          <w:rFonts w:ascii="Times New Roman" w:hAnsi="Times New Roman"/>
          <w:color w:val="000000"/>
          <w:lang w:val="uk-UA" w:eastAsia="ar-SA"/>
        </w:rPr>
        <w:t xml:space="preserve">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176246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B3447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3E2403">
        <w:rPr>
          <w:rFonts w:ascii="Times New Roman" w:hAnsi="Times New Roman"/>
          <w:color w:val="000000"/>
          <w:lang w:val="uk-UA"/>
        </w:rPr>
        <w:t xml:space="preserve">21 серпня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CB3C46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>№</w:t>
      </w:r>
      <w:r w:rsidR="00C264A7">
        <w:rPr>
          <w:rFonts w:ascii="Times New Roman" w:hAnsi="Times New Roman"/>
          <w:color w:val="000000"/>
          <w:lang w:val="uk-UA"/>
        </w:rPr>
        <w:t xml:space="preserve"> </w:t>
      </w:r>
      <w:r w:rsidR="003E2403">
        <w:rPr>
          <w:rFonts w:ascii="Times New Roman" w:hAnsi="Times New Roman"/>
          <w:color w:val="000000"/>
          <w:lang w:val="uk-UA"/>
        </w:rPr>
        <w:t>576</w:t>
      </w:r>
      <w:bookmarkStart w:id="0" w:name="_GoBack"/>
      <w:bookmarkEnd w:id="0"/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CB3C46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7130B3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</w:t>
            </w:r>
            <w:r w:rsidR="007130B3" w:rsidRPr="007F6BCA">
              <w:rPr>
                <w:rFonts w:ascii="Times New Roman" w:hAnsi="Times New Roman"/>
                <w:color w:val="000000"/>
                <w:lang w:val="uk-UA"/>
              </w:rPr>
              <w:t xml:space="preserve">Про </w:t>
            </w:r>
            <w:r w:rsidR="007130B3">
              <w:rPr>
                <w:rFonts w:ascii="Times New Roman" w:hAnsi="Times New Roman"/>
                <w:color w:val="000000"/>
                <w:lang w:val="uk-UA"/>
              </w:rPr>
              <w:t xml:space="preserve">внесення змін до рішення Шубківської сільської ради №  516 від 12 квітня 2018 року  </w:t>
            </w: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7130B3">
              <w:rPr>
                <w:rFonts w:ascii="Times New Roman" w:hAnsi="Times New Roman"/>
                <w:color w:val="000000"/>
                <w:lang w:val="uk-UA"/>
              </w:rPr>
              <w:t>«</w:t>
            </w: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r w:rsidR="00CB3C46">
              <w:rPr>
                <w:rFonts w:ascii="Times New Roman" w:hAnsi="Times New Roman"/>
                <w:color w:val="000000"/>
                <w:lang w:val="uk-UA"/>
              </w:rPr>
              <w:t>Кравчук</w:t>
            </w:r>
            <w:r w:rsidR="007130B3">
              <w:rPr>
                <w:rFonts w:ascii="Times New Roman" w:hAnsi="Times New Roman"/>
                <w:color w:val="000000"/>
                <w:lang w:val="uk-UA"/>
              </w:rPr>
              <w:t>у</w:t>
            </w:r>
            <w:r w:rsidR="00CB3C46">
              <w:rPr>
                <w:rFonts w:ascii="Times New Roman" w:hAnsi="Times New Roman"/>
                <w:color w:val="000000"/>
                <w:lang w:val="uk-UA"/>
              </w:rPr>
              <w:t xml:space="preserve"> Миколі Пилиповичу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="00CB3C46">
              <w:rPr>
                <w:rFonts w:ascii="Times New Roman" w:hAnsi="Times New Roman"/>
                <w:color w:val="000000"/>
                <w:lang w:val="uk-UA"/>
              </w:rPr>
              <w:t xml:space="preserve">ведення особистого селянського господарства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CB3C46">
              <w:rPr>
                <w:rFonts w:ascii="Times New Roman" w:hAnsi="Times New Roman"/>
                <w:color w:val="000000"/>
                <w:lang w:val="uk-UA"/>
              </w:rPr>
              <w:t>Гориньград Перший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7130B3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</w:t>
      </w:r>
      <w:r>
        <w:rPr>
          <w:rFonts w:ascii="Times New Roman" w:hAnsi="Times New Roman"/>
          <w:color w:val="000000"/>
          <w:lang w:val="uk-UA"/>
        </w:rPr>
        <w:t>звернення гр. Кравчука Миколи Пилиповича</w:t>
      </w:r>
      <w:r w:rsidRPr="007F6BCA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>щодо внесення змін до рішення «</w:t>
      </w:r>
      <w:r w:rsidRPr="007F6BCA">
        <w:rPr>
          <w:rFonts w:ascii="Times New Roman" w:hAnsi="Times New Roman"/>
          <w:color w:val="000000"/>
          <w:lang w:val="uk-UA"/>
        </w:rPr>
        <w:t xml:space="preserve">Про затвердження технічної документації із землеустрою щодо встановлення меж земельної ділянки в натурі (на місцевості) у власність гр. </w:t>
      </w:r>
      <w:r>
        <w:rPr>
          <w:rFonts w:ascii="Times New Roman" w:hAnsi="Times New Roman"/>
          <w:color w:val="000000"/>
          <w:lang w:val="uk-UA"/>
        </w:rPr>
        <w:t>Кравчуку Миколі Пилиповичу</w:t>
      </w:r>
      <w:r w:rsidRPr="007F6BCA">
        <w:rPr>
          <w:rFonts w:ascii="Times New Roman" w:hAnsi="Times New Roman"/>
          <w:lang w:val="uk-UA"/>
        </w:rPr>
        <w:t xml:space="preserve"> для </w:t>
      </w:r>
      <w:r>
        <w:rPr>
          <w:rFonts w:ascii="Times New Roman" w:hAnsi="Times New Roman"/>
          <w:color w:val="000000"/>
          <w:lang w:val="uk-UA"/>
        </w:rPr>
        <w:t>ведення особистого селянського господарства в с. Гориньград Перший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3130A9"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="003130A9"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="003130A9"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="003130A9"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7130B3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  <w:r>
        <w:rPr>
          <w:rFonts w:ascii="Times New Roman" w:hAnsi="Times New Roman"/>
          <w:bCs/>
          <w:color w:val="000000"/>
          <w:lang w:val="uk-UA"/>
        </w:rPr>
        <w:t xml:space="preserve">            1.Пункти 1,3,4  рішення Шубкі</w:t>
      </w:r>
      <w:r w:rsidR="004348B3">
        <w:rPr>
          <w:rFonts w:ascii="Times New Roman" w:hAnsi="Times New Roman"/>
          <w:bCs/>
          <w:color w:val="000000"/>
          <w:lang w:val="uk-UA"/>
        </w:rPr>
        <w:t>в</w:t>
      </w:r>
      <w:r>
        <w:rPr>
          <w:rFonts w:ascii="Times New Roman" w:hAnsi="Times New Roman"/>
          <w:bCs/>
          <w:color w:val="000000"/>
          <w:lang w:val="uk-UA"/>
        </w:rPr>
        <w:t xml:space="preserve">ської сільської ради </w:t>
      </w:r>
      <w:r w:rsidR="004348B3">
        <w:rPr>
          <w:rFonts w:ascii="Times New Roman" w:hAnsi="Times New Roman"/>
          <w:bCs/>
          <w:color w:val="000000"/>
          <w:lang w:val="uk-UA"/>
        </w:rPr>
        <w:t xml:space="preserve">№516 від 12 квітня 2018року залишити без змін ,а в  пункт 2 цього рішення внести зміни в частині зміни площі земельної ділянки у відповідності до пункту 1 </w:t>
      </w:r>
      <w:r w:rsidR="00E86A42">
        <w:rPr>
          <w:rFonts w:ascii="Times New Roman" w:hAnsi="Times New Roman"/>
          <w:bCs/>
          <w:color w:val="000000"/>
          <w:lang w:val="uk-UA"/>
        </w:rPr>
        <w:t>ц</w:t>
      </w:r>
      <w:r w:rsidR="004348B3">
        <w:rPr>
          <w:rFonts w:ascii="Times New Roman" w:hAnsi="Times New Roman"/>
          <w:bCs/>
          <w:color w:val="000000"/>
          <w:lang w:val="uk-UA"/>
        </w:rPr>
        <w:t xml:space="preserve">ього рішення (0,1828га).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CB3C46">
        <w:rPr>
          <w:rFonts w:ascii="Times New Roman" w:hAnsi="Times New Roman"/>
          <w:color w:val="000000"/>
          <w:lang w:val="uk-UA"/>
        </w:rPr>
        <w:t>Кравчуку Миколі Пилиповичу</w:t>
      </w:r>
      <w:r w:rsidR="00CB3C46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CB3C46">
        <w:rPr>
          <w:rFonts w:ascii="Times New Roman" w:hAnsi="Times New Roman"/>
          <w:color w:val="000000"/>
          <w:lang w:val="uk-UA"/>
        </w:rPr>
        <w:t>10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CB3C46">
        <w:rPr>
          <w:rFonts w:ascii="Times New Roman" w:hAnsi="Times New Roman"/>
          <w:color w:val="000000"/>
          <w:lang w:val="uk-UA"/>
        </w:rPr>
        <w:t>30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CB3C46">
        <w:rPr>
          <w:rFonts w:ascii="Times New Roman" w:hAnsi="Times New Roman"/>
          <w:color w:val="000000"/>
          <w:lang w:val="uk-UA"/>
        </w:rPr>
        <w:t>229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CB3C46">
        <w:rPr>
          <w:rFonts w:ascii="Times New Roman" w:hAnsi="Times New Roman"/>
          <w:color w:val="000000"/>
          <w:lang w:val="uk-UA"/>
        </w:rPr>
        <w:t>828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CB3C46">
        <w:rPr>
          <w:rFonts w:ascii="Times New Roman" w:hAnsi="Times New Roman"/>
          <w:color w:val="000000"/>
          <w:lang w:val="uk-UA"/>
        </w:rPr>
        <w:t>828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="00CB3C46">
        <w:rPr>
          <w:rFonts w:ascii="Times New Roman" w:hAnsi="Times New Roman"/>
          <w:color w:val="000000"/>
          <w:lang w:val="uk-UA"/>
        </w:rPr>
        <w:t>ведення особистого селянського господарства в с. Гориньград Перший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>гр</w:t>
      </w:r>
      <w:r w:rsidR="00CB3C46">
        <w:rPr>
          <w:rFonts w:ascii="Times New Roman" w:hAnsi="Times New Roman"/>
          <w:color w:val="000000"/>
          <w:lang w:val="uk-UA"/>
        </w:rPr>
        <w:t>.</w:t>
      </w:r>
      <w:r w:rsidR="00CB3C46" w:rsidRPr="00CB3C46">
        <w:rPr>
          <w:rFonts w:ascii="Times New Roman" w:hAnsi="Times New Roman"/>
          <w:color w:val="000000"/>
          <w:lang w:val="uk-UA"/>
        </w:rPr>
        <w:t xml:space="preserve"> </w:t>
      </w:r>
      <w:r w:rsidR="00CB3C46">
        <w:rPr>
          <w:rFonts w:ascii="Times New Roman" w:hAnsi="Times New Roman"/>
          <w:color w:val="000000"/>
          <w:lang w:val="uk-UA"/>
        </w:rPr>
        <w:t>Кравчуку Миколі Пилиповичу</w:t>
      </w:r>
      <w:r w:rsidR="00CB3C46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у власність земельну ділянку площею </w:t>
      </w:r>
      <w:r w:rsidR="00CB3C46">
        <w:rPr>
          <w:rFonts w:ascii="Times New Roman" w:hAnsi="Times New Roman"/>
          <w:color w:val="000000"/>
          <w:lang w:val="uk-UA"/>
        </w:rPr>
        <w:t xml:space="preserve">     </w:t>
      </w:r>
      <w:r w:rsidRPr="00DF654B">
        <w:rPr>
          <w:rFonts w:ascii="Times New Roman" w:hAnsi="Times New Roman"/>
          <w:color w:val="000000"/>
          <w:lang w:val="uk-UA"/>
        </w:rPr>
        <w:t>0.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4348B3">
        <w:rPr>
          <w:rFonts w:ascii="Times New Roman" w:hAnsi="Times New Roman"/>
          <w:color w:val="000000"/>
          <w:lang w:val="uk-UA"/>
        </w:rPr>
        <w:t>828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Pr="007F6BCA">
        <w:rPr>
          <w:rFonts w:ascii="Times New Roman" w:hAnsi="Times New Roman"/>
          <w:lang w:val="uk-UA"/>
        </w:rPr>
        <w:t xml:space="preserve">для </w:t>
      </w:r>
      <w:r w:rsidR="00CB3C46">
        <w:rPr>
          <w:rFonts w:ascii="Times New Roman" w:hAnsi="Times New Roman"/>
          <w:color w:val="000000"/>
          <w:lang w:val="uk-UA"/>
        </w:rPr>
        <w:t>ведення особистого селянського господарства в с. Гориньград Перший</w:t>
      </w:r>
      <w:r>
        <w:rPr>
          <w:rFonts w:ascii="Times New Roman" w:hAnsi="Times New Roman"/>
          <w:color w:val="000000"/>
          <w:lang w:val="uk-UA"/>
        </w:rPr>
        <w:t>,</w:t>
      </w:r>
      <w:r w:rsidR="00CB3C46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CB3C46">
        <w:rPr>
          <w:rFonts w:ascii="Times New Roman" w:hAnsi="Times New Roman"/>
          <w:color w:val="000000"/>
          <w:lang w:val="uk-UA"/>
        </w:rPr>
        <w:t>Кравчуку Миколі Пилиповичу</w:t>
      </w:r>
      <w:r w:rsidR="00CB3C46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Сільський</w:t>
      </w:r>
      <w:r w:rsidR="00CB3C46">
        <w:rPr>
          <w:rFonts w:ascii="Times New Roman" w:hAnsi="Times New Roman"/>
          <w:color w:val="000000"/>
          <w:lang w:val="uk-UA"/>
        </w:rPr>
        <w:t xml:space="preserve">   </w:t>
      </w:r>
      <w:r w:rsidRPr="00DF654B">
        <w:rPr>
          <w:rFonts w:ascii="Times New Roman" w:hAnsi="Times New Roman"/>
          <w:color w:val="000000"/>
          <w:lang w:val="uk-UA"/>
        </w:rPr>
        <w:t xml:space="preserve">голова  </w:t>
      </w:r>
      <w:r w:rsidR="00CB3C46">
        <w:rPr>
          <w:rFonts w:ascii="Times New Roman" w:hAnsi="Times New Roman"/>
          <w:color w:val="000000"/>
          <w:lang w:val="uk-UA"/>
        </w:rPr>
        <w:t xml:space="preserve">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246" w:rsidRDefault="00176246" w:rsidP="00780E91">
      <w:pPr>
        <w:spacing w:after="0" w:line="240" w:lineRule="auto"/>
      </w:pPr>
      <w:r>
        <w:separator/>
      </w:r>
    </w:p>
  </w:endnote>
  <w:endnote w:type="continuationSeparator" w:id="0">
    <w:p w:rsidR="00176246" w:rsidRDefault="00176246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246" w:rsidRDefault="00176246" w:rsidP="00780E91">
      <w:pPr>
        <w:spacing w:after="0" w:line="240" w:lineRule="auto"/>
      </w:pPr>
      <w:r>
        <w:separator/>
      </w:r>
    </w:p>
  </w:footnote>
  <w:footnote w:type="continuationSeparator" w:id="0">
    <w:p w:rsidR="00176246" w:rsidRDefault="00176246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0712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74AC2"/>
    <w:rsid w:val="00176246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6920"/>
    <w:rsid w:val="003E2403"/>
    <w:rsid w:val="0041303B"/>
    <w:rsid w:val="004236B9"/>
    <w:rsid w:val="004348B3"/>
    <w:rsid w:val="00436799"/>
    <w:rsid w:val="00447DC9"/>
    <w:rsid w:val="00454C5B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1E75"/>
    <w:rsid w:val="007130B3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D1B88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939C2"/>
    <w:rsid w:val="00BC425C"/>
    <w:rsid w:val="00BF7D82"/>
    <w:rsid w:val="00C14ABD"/>
    <w:rsid w:val="00C151E3"/>
    <w:rsid w:val="00C264A7"/>
    <w:rsid w:val="00C336B8"/>
    <w:rsid w:val="00C51D86"/>
    <w:rsid w:val="00C601F5"/>
    <w:rsid w:val="00C8412D"/>
    <w:rsid w:val="00C874D1"/>
    <w:rsid w:val="00C91C1D"/>
    <w:rsid w:val="00CA4648"/>
    <w:rsid w:val="00CB37A4"/>
    <w:rsid w:val="00CB3C46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E4C0B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86A42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22</cp:revision>
  <cp:lastPrinted>2016-06-10T08:14:00Z</cp:lastPrinted>
  <dcterms:created xsi:type="dcterms:W3CDTF">2017-04-04T05:31:00Z</dcterms:created>
  <dcterms:modified xsi:type="dcterms:W3CDTF">2018-08-27T06:31:00Z</dcterms:modified>
</cp:coreProperties>
</file>