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C29" w:rsidRPr="00932C29" w:rsidRDefault="00932C29" w:rsidP="00932C29">
      <w:pPr>
        <w:jc w:val="right"/>
        <w:rPr>
          <w:rFonts w:ascii="Times New Roman" w:hAnsi="Times New Roman"/>
          <w:sz w:val="28"/>
          <w:szCs w:val="28"/>
          <w:lang w:val="uk-UA"/>
        </w:rPr>
      </w:pPr>
      <w:r w:rsidRPr="00932C29">
        <w:rPr>
          <w:rFonts w:ascii="Times New Roman" w:hAnsi="Times New Roman"/>
          <w:noProof/>
          <w:sz w:val="28"/>
          <w:szCs w:val="28"/>
          <w:lang w:val="uk-UA"/>
        </w:rPr>
        <w:t>ПРОЕКТ</w:t>
      </w: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noProof/>
          <w:sz w:val="28"/>
          <w:szCs w:val="28"/>
          <w:lang w:val="uk-UA"/>
        </w:rPr>
      </w:pPr>
      <w:r w:rsidRPr="00932C2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19100" cy="6000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32C29">
        <w:rPr>
          <w:rFonts w:ascii="Times New Roman" w:hAnsi="Times New Roman" w:cs="Times New Roman"/>
          <w:b/>
          <w:sz w:val="28"/>
          <w:szCs w:val="28"/>
          <w:lang w:val="uk-UA"/>
        </w:rPr>
        <w:t>УКРАЇНА</w:t>
      </w: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32C29">
        <w:rPr>
          <w:rFonts w:ascii="Times New Roman" w:hAnsi="Times New Roman" w:cs="Times New Roman"/>
          <w:b/>
          <w:sz w:val="28"/>
          <w:szCs w:val="28"/>
          <w:lang w:val="uk-UA"/>
        </w:rPr>
        <w:t>ШУБКІВСЬКА СІЛЬСЬКА РАДА РІВНЕНСЬКОГО РАЙОНУ</w:t>
      </w: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32C29">
        <w:rPr>
          <w:rFonts w:ascii="Times New Roman" w:hAnsi="Times New Roman" w:cs="Times New Roman"/>
          <w:b/>
          <w:sz w:val="28"/>
          <w:szCs w:val="28"/>
          <w:lang w:val="uk-UA"/>
        </w:rPr>
        <w:t>РІВНЕНСЬКОЇ ОБЛАСТІ</w:t>
      </w:r>
    </w:p>
    <w:p w:rsidR="00932C29" w:rsidRPr="00932C29" w:rsidRDefault="00932C29" w:rsidP="00932C29">
      <w:pPr>
        <w:spacing w:before="120"/>
        <w:jc w:val="center"/>
        <w:rPr>
          <w:rFonts w:ascii="Times New Roman" w:hAnsi="Times New Roman"/>
          <w:sz w:val="28"/>
          <w:szCs w:val="28"/>
          <w:lang w:val="uk-UA"/>
        </w:rPr>
      </w:pPr>
      <w:r w:rsidRPr="00932C29">
        <w:rPr>
          <w:rFonts w:ascii="Times New Roman" w:hAnsi="Times New Roman"/>
          <w:sz w:val="28"/>
          <w:szCs w:val="28"/>
          <w:lang w:val="uk-UA"/>
        </w:rPr>
        <w:t>(сьоме скликання)</w:t>
      </w:r>
    </w:p>
    <w:p w:rsidR="00932C29" w:rsidRPr="00932C29" w:rsidRDefault="00932C29" w:rsidP="00932C29">
      <w:pPr>
        <w:pStyle w:val="a5"/>
        <w:jc w:val="center"/>
        <w:rPr>
          <w:rFonts w:ascii="Times New Roman" w:hAnsi="Times New Roman" w:cs="Times New Roman"/>
          <w:b/>
          <w:spacing w:val="20"/>
          <w:sz w:val="28"/>
          <w:szCs w:val="28"/>
          <w:lang w:val="uk-UA"/>
        </w:rPr>
      </w:pPr>
      <w:r w:rsidRPr="00932C29">
        <w:rPr>
          <w:rFonts w:ascii="Times New Roman" w:hAnsi="Times New Roman" w:cs="Times New Roman"/>
          <w:b/>
          <w:spacing w:val="20"/>
          <w:sz w:val="28"/>
          <w:szCs w:val="28"/>
          <w:lang w:val="uk-UA"/>
        </w:rPr>
        <w:t>РІШЕННЯ</w:t>
      </w:r>
    </w:p>
    <w:p w:rsidR="00932C29" w:rsidRPr="00932C29" w:rsidRDefault="00932C29" w:rsidP="00932C29">
      <w:pPr>
        <w:pStyle w:val="a5"/>
        <w:rPr>
          <w:rFonts w:ascii="Times New Roman" w:hAnsi="Times New Roman" w:cs="Times New Roman"/>
          <w:spacing w:val="20"/>
          <w:sz w:val="28"/>
          <w:szCs w:val="28"/>
          <w:lang w:val="uk-UA"/>
        </w:rPr>
      </w:pPr>
    </w:p>
    <w:p w:rsidR="00932C29" w:rsidRPr="00932C29" w:rsidRDefault="00932C29" w:rsidP="00932C29">
      <w:pPr>
        <w:pStyle w:val="a5"/>
        <w:rPr>
          <w:rFonts w:ascii="Times New Roman" w:hAnsi="Times New Roman" w:cs="Times New Roman"/>
          <w:sz w:val="28"/>
          <w:szCs w:val="28"/>
        </w:rPr>
      </w:pPr>
      <w:r w:rsidRPr="00932C29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932C29">
        <w:rPr>
          <w:rFonts w:ascii="Times New Roman" w:hAnsi="Times New Roman" w:cs="Times New Roman"/>
          <w:sz w:val="28"/>
          <w:szCs w:val="28"/>
        </w:rPr>
        <w:t xml:space="preserve">__________  </w:t>
      </w:r>
      <w:r w:rsidRPr="00932C29">
        <w:rPr>
          <w:rFonts w:ascii="Times New Roman" w:hAnsi="Times New Roman" w:cs="Times New Roman"/>
          <w:sz w:val="28"/>
          <w:szCs w:val="28"/>
          <w:lang w:val="uk-UA"/>
        </w:rPr>
        <w:t xml:space="preserve"> 2017р.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 w:rsidRPr="00932C29">
        <w:rPr>
          <w:rFonts w:ascii="Times New Roman" w:hAnsi="Times New Roman" w:cs="Times New Roman"/>
          <w:sz w:val="28"/>
          <w:szCs w:val="28"/>
          <w:lang w:val="uk-UA"/>
        </w:rPr>
        <w:t xml:space="preserve">  № ____</w:t>
      </w:r>
    </w:p>
    <w:p w:rsidR="00932C29" w:rsidRDefault="00932C29" w:rsidP="00932C29">
      <w:pPr>
        <w:pStyle w:val="a5"/>
        <w:rPr>
          <w:spacing w:val="20"/>
          <w:sz w:val="28"/>
          <w:szCs w:val="28"/>
          <w:lang w:val="uk-UA"/>
        </w:rPr>
      </w:pPr>
    </w:p>
    <w:p w:rsidR="00B43CF9" w:rsidRPr="000D4D08" w:rsidRDefault="00543839" w:rsidP="000D4D08">
      <w:pPr>
        <w:pStyle w:val="a5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lang w:val="uk-UA"/>
        </w:rPr>
        <w:t xml:space="preserve">          </w:t>
      </w:r>
      <w:r w:rsidR="000D4D08">
        <w:rPr>
          <w:lang w:val="uk-UA"/>
        </w:rPr>
        <w:t xml:space="preserve">    </w:t>
      </w:r>
      <w:r w:rsidR="00B43CF9" w:rsidRPr="000D4D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0D4D08">
        <w:rPr>
          <w:rFonts w:ascii="Times New Roman" w:hAnsi="Times New Roman" w:cs="Times New Roman"/>
          <w:b/>
          <w:sz w:val="28"/>
          <w:szCs w:val="28"/>
          <w:lang w:val="uk-UA"/>
        </w:rPr>
        <w:t>програму захисту населення і територій</w:t>
      </w:r>
    </w:p>
    <w:p w:rsidR="000D4D08" w:rsidRDefault="00543839" w:rsidP="000D4D08">
      <w:pPr>
        <w:pStyle w:val="a5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D4D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</w:t>
      </w:r>
      <w:r w:rsidR="000D4D08">
        <w:rPr>
          <w:rFonts w:ascii="Times New Roman" w:hAnsi="Times New Roman" w:cs="Times New Roman"/>
          <w:b/>
          <w:sz w:val="28"/>
          <w:szCs w:val="28"/>
          <w:lang w:val="uk-UA"/>
        </w:rPr>
        <w:t>від надзвичайних ситуацій та забезпечення</w:t>
      </w:r>
    </w:p>
    <w:p w:rsidR="00B43CF9" w:rsidRPr="000D4D08" w:rsidRDefault="000D4D08" w:rsidP="000D4D08">
      <w:pPr>
        <w:pStyle w:val="a5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організації  заходів пожежної,</w:t>
      </w:r>
      <w:r w:rsidR="00B43CF9" w:rsidRPr="000D4D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техногенної</w:t>
      </w:r>
    </w:p>
    <w:p w:rsidR="00B43CF9" w:rsidRDefault="000D4D08" w:rsidP="000D4D08">
      <w:pPr>
        <w:pStyle w:val="a5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безпеки на 2017-2022</w:t>
      </w:r>
      <w:r w:rsidR="00B43CF9" w:rsidRPr="000D4D0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роки</w:t>
      </w:r>
    </w:p>
    <w:p w:rsidR="000D4D08" w:rsidRPr="000D4D08" w:rsidRDefault="000D4D08" w:rsidP="000D4D08">
      <w:pPr>
        <w:pStyle w:val="a5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17836" w:rsidRPr="000D4D08" w:rsidRDefault="00B43CF9" w:rsidP="000D4D08">
      <w:pPr>
        <w:pStyle w:val="a5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111B">
        <w:rPr>
          <w:b/>
          <w:lang w:val="uk-UA"/>
        </w:rPr>
        <w:tab/>
      </w:r>
      <w:r w:rsidRPr="000D4D08">
        <w:rPr>
          <w:rFonts w:ascii="Times New Roman" w:hAnsi="Times New Roman" w:cs="Times New Roman"/>
          <w:sz w:val="28"/>
          <w:szCs w:val="28"/>
          <w:lang w:val="uk-UA"/>
        </w:rPr>
        <w:t xml:space="preserve">На виконання </w:t>
      </w:r>
      <w:r w:rsidR="00A700E0">
        <w:rPr>
          <w:rFonts w:ascii="Times New Roman" w:hAnsi="Times New Roman" w:cs="Times New Roman"/>
          <w:sz w:val="28"/>
          <w:szCs w:val="28"/>
          <w:lang w:val="uk-UA"/>
        </w:rPr>
        <w:t>розпоряджень</w:t>
      </w:r>
      <w:r w:rsidRPr="000D4D0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D4D08">
        <w:rPr>
          <w:rFonts w:ascii="Times New Roman" w:hAnsi="Times New Roman" w:cs="Times New Roman"/>
          <w:sz w:val="28"/>
          <w:szCs w:val="28"/>
          <w:lang w:val="uk-UA"/>
        </w:rPr>
        <w:t xml:space="preserve">Рівненської </w:t>
      </w:r>
      <w:r w:rsidRPr="000D4D08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C32BE7">
        <w:rPr>
          <w:rFonts w:ascii="Times New Roman" w:hAnsi="Times New Roman" w:cs="Times New Roman"/>
          <w:sz w:val="28"/>
          <w:szCs w:val="28"/>
          <w:lang w:val="uk-UA"/>
        </w:rPr>
        <w:t xml:space="preserve">айонної державної  адміністрації, а також </w:t>
      </w:r>
      <w:r w:rsidR="00A700E0">
        <w:rPr>
          <w:rFonts w:ascii="Times New Roman" w:hAnsi="Times New Roman" w:cs="Times New Roman"/>
          <w:sz w:val="28"/>
          <w:szCs w:val="28"/>
          <w:lang w:val="uk-UA"/>
        </w:rPr>
        <w:t>з метою</w:t>
      </w:r>
      <w:r w:rsidR="00C32BE7">
        <w:rPr>
          <w:rFonts w:ascii="Times New Roman" w:hAnsi="Times New Roman" w:cs="Times New Roman"/>
          <w:sz w:val="28"/>
          <w:szCs w:val="28"/>
          <w:lang w:val="uk-UA"/>
        </w:rPr>
        <w:t xml:space="preserve"> забезпечення організації заходів пожежної та техногенної безпеки населення сільської ради</w:t>
      </w:r>
      <w:r w:rsidR="009F22D6" w:rsidRPr="000D4D08">
        <w:rPr>
          <w:rFonts w:ascii="Times New Roman" w:hAnsi="Times New Roman" w:cs="Times New Roman"/>
          <w:sz w:val="28"/>
          <w:szCs w:val="28"/>
          <w:lang w:val="uk-UA"/>
        </w:rPr>
        <w:t xml:space="preserve"> та керуючись </w:t>
      </w:r>
      <w:r w:rsidR="00932C29">
        <w:rPr>
          <w:rFonts w:ascii="Times New Roman" w:hAnsi="Times New Roman" w:cs="Times New Roman"/>
          <w:sz w:val="28"/>
          <w:szCs w:val="28"/>
          <w:lang w:val="uk-UA"/>
        </w:rPr>
        <w:t>Законом</w:t>
      </w:r>
      <w:r w:rsidR="00C17836" w:rsidRPr="000D4D08">
        <w:rPr>
          <w:rFonts w:ascii="Times New Roman" w:hAnsi="Times New Roman" w:cs="Times New Roman"/>
          <w:sz w:val="28"/>
          <w:szCs w:val="28"/>
          <w:lang w:val="uk-UA"/>
        </w:rPr>
        <w:t xml:space="preserve"> України «Про місцеве самоврядування в Україні» </w:t>
      </w:r>
      <w:r w:rsidR="00932C29" w:rsidRPr="00932C29">
        <w:rPr>
          <w:rFonts w:ascii="Times New Roman" w:hAnsi="Times New Roman" w:cs="Times New Roman"/>
          <w:sz w:val="28"/>
          <w:szCs w:val="28"/>
          <w:lang w:val="uk-UA"/>
        </w:rPr>
        <w:t>Шубківська сільська рада</w:t>
      </w:r>
    </w:p>
    <w:p w:rsidR="00C17836" w:rsidRPr="006F111B" w:rsidRDefault="00C17836" w:rsidP="00C17836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6F111B">
        <w:rPr>
          <w:rFonts w:ascii="Times New Roman" w:hAnsi="Times New Roman"/>
          <w:b/>
          <w:sz w:val="36"/>
          <w:szCs w:val="36"/>
          <w:lang w:val="uk-UA"/>
        </w:rPr>
        <w:t>вирішив:</w:t>
      </w:r>
    </w:p>
    <w:p w:rsidR="000D4D08" w:rsidRPr="00301D4B" w:rsidRDefault="00932C29" w:rsidP="000D4D08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0D4D08">
        <w:rPr>
          <w:rFonts w:ascii="Times New Roman" w:hAnsi="Times New Roman" w:cs="Times New Roman"/>
          <w:sz w:val="28"/>
          <w:szCs w:val="28"/>
          <w:lang w:val="uk-UA"/>
        </w:rPr>
        <w:t xml:space="preserve">атвердити </w:t>
      </w:r>
      <w:r w:rsidR="00B347F3">
        <w:rPr>
          <w:rFonts w:ascii="Times New Roman" w:hAnsi="Times New Roman" w:cs="Times New Roman"/>
          <w:sz w:val="28"/>
          <w:szCs w:val="28"/>
          <w:lang w:val="uk-UA"/>
        </w:rPr>
        <w:t>Програму захисту населення і територій від надзвичайних ситуацій та забезпечення організації заходів пожежної, техногенної безпеки на 2017-2022 роки</w:t>
      </w:r>
      <w:r w:rsidR="000D4D08">
        <w:rPr>
          <w:rFonts w:ascii="Times New Roman" w:hAnsi="Times New Roman" w:cs="Times New Roman"/>
          <w:sz w:val="28"/>
          <w:szCs w:val="28"/>
          <w:lang w:val="uk-UA"/>
        </w:rPr>
        <w:t xml:space="preserve">, а також передбачити кошти </w:t>
      </w:r>
      <w:r>
        <w:rPr>
          <w:rFonts w:ascii="Times New Roman" w:hAnsi="Times New Roman" w:cs="Times New Roman"/>
          <w:sz w:val="28"/>
          <w:szCs w:val="28"/>
          <w:lang w:val="uk-UA"/>
        </w:rPr>
        <w:t>в сумі __________</w:t>
      </w:r>
      <w:r w:rsidR="000D4D08">
        <w:rPr>
          <w:rFonts w:ascii="Times New Roman" w:hAnsi="Times New Roman" w:cs="Times New Roman"/>
          <w:sz w:val="28"/>
          <w:szCs w:val="28"/>
          <w:lang w:val="uk-UA"/>
        </w:rPr>
        <w:t>на її виконання.</w:t>
      </w:r>
      <w:r w:rsidRPr="00932C2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Додаток 1.</w:t>
      </w:r>
    </w:p>
    <w:p w:rsidR="000D4D08" w:rsidRPr="00A7538C" w:rsidRDefault="00CA6E4E" w:rsidP="000D4D08">
      <w:pPr>
        <w:pStyle w:val="a5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Контроль за виконанням </w:t>
      </w:r>
      <w:r w:rsidR="000D4D08">
        <w:rPr>
          <w:rFonts w:ascii="Times New Roman" w:hAnsi="Times New Roman" w:cs="Times New Roman"/>
          <w:sz w:val="28"/>
          <w:szCs w:val="28"/>
          <w:lang w:val="uk-UA"/>
        </w:rPr>
        <w:t xml:space="preserve"> рішення </w:t>
      </w:r>
      <w:r w:rsidR="00932C29">
        <w:rPr>
          <w:rFonts w:ascii="Times New Roman" w:hAnsi="Times New Roman" w:cs="Times New Roman"/>
          <w:sz w:val="28"/>
          <w:szCs w:val="28"/>
          <w:lang w:val="uk-UA"/>
        </w:rPr>
        <w:t>покласти на постійну депутатську комісію з питань бюджету.</w:t>
      </w:r>
    </w:p>
    <w:p w:rsidR="000D4D08" w:rsidRDefault="000D4D08" w:rsidP="000D4D08">
      <w:pPr>
        <w:rPr>
          <w:rFonts w:ascii="Times New Roman" w:hAnsi="Times New Roman"/>
          <w:sz w:val="28"/>
          <w:szCs w:val="28"/>
          <w:lang w:val="uk-UA"/>
        </w:rPr>
      </w:pPr>
    </w:p>
    <w:p w:rsidR="00A5347E" w:rsidRDefault="00A5347E" w:rsidP="000D4D08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932C29" w:rsidRPr="000D4D08" w:rsidRDefault="00932C29" w:rsidP="000D4D08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8926AB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Сільський голова </w:t>
      </w: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ab/>
      </w:r>
      <w:bookmarkStart w:id="0" w:name="_GoBack"/>
      <w:bookmarkEnd w:id="0"/>
      <w:r w:rsidR="003E291B"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</w:t>
      </w:r>
      <w:r w:rsidR="00543839"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</w:t>
      </w:r>
      <w:r w:rsidR="000D4D08">
        <w:rPr>
          <w:rFonts w:ascii="Times New Roman" w:eastAsia="Times New Roman" w:hAnsi="Times New Roman" w:cs="Times New Roman"/>
          <w:sz w:val="28"/>
          <w:szCs w:val="28"/>
          <w:lang w:val="uk-UA"/>
        </w:rPr>
        <w:t>О.</w:t>
      </w:r>
      <w:r w:rsidR="003E291B"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Іолтух </w:t>
      </w:r>
      <w:r w:rsidR="00F01C5A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</w:t>
      </w: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F01C5A" w:rsidRDefault="00F01C5A" w:rsidP="00F01C5A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</w:p>
    <w:p w:rsidR="00721F64" w:rsidRDefault="00F01C5A" w:rsidP="00721F64">
      <w:pPr>
        <w:pStyle w:val="a5"/>
        <w:ind w:left="2832" w:firstLine="170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7B111F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>Додаток</w:t>
      </w:r>
      <w:r w:rsidR="00721F64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1</w:t>
      </w:r>
    </w:p>
    <w:p w:rsidR="00F01C5A" w:rsidRPr="00721F64" w:rsidRDefault="00F01C5A" w:rsidP="00721F64">
      <w:pPr>
        <w:pStyle w:val="a5"/>
        <w:ind w:left="2832" w:firstLine="1704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DF495E">
        <w:rPr>
          <w:rFonts w:ascii="Times New Roman" w:eastAsia="Times New Roman" w:hAnsi="Times New Roman"/>
          <w:sz w:val="28"/>
          <w:szCs w:val="28"/>
          <w:lang w:val="uk-UA"/>
        </w:rPr>
        <w:t xml:space="preserve">до </w:t>
      </w:r>
      <w:r>
        <w:rPr>
          <w:rFonts w:ascii="Times New Roman" w:eastAsia="Times New Roman" w:hAnsi="Times New Roman"/>
          <w:sz w:val="28"/>
          <w:szCs w:val="28"/>
          <w:lang w:val="uk-UA"/>
        </w:rPr>
        <w:t>рішення Шубківської сільської ради</w:t>
      </w:r>
    </w:p>
    <w:p w:rsidR="00F01C5A" w:rsidRDefault="00721F64" w:rsidP="00721F64">
      <w:pPr>
        <w:shd w:val="clear" w:color="auto" w:fill="FFFFFF"/>
        <w:spacing w:after="0" w:line="240" w:lineRule="auto"/>
        <w:ind w:left="2832" w:firstLine="1704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_____________ </w:t>
      </w:r>
      <w:r w:rsidR="00F01C5A" w:rsidRPr="00721F64">
        <w:rPr>
          <w:rFonts w:ascii="Times New Roman" w:eastAsia="Times New Roman" w:hAnsi="Times New Roman"/>
          <w:sz w:val="28"/>
          <w:szCs w:val="28"/>
          <w:lang w:val="uk-UA" w:eastAsia="ru-RU"/>
        </w:rPr>
        <w:t>201</w:t>
      </w:r>
      <w:r w:rsidR="00F01C5A">
        <w:rPr>
          <w:rFonts w:ascii="Times New Roman" w:eastAsia="Times New Roman" w:hAnsi="Times New Roman"/>
          <w:sz w:val="28"/>
          <w:szCs w:val="28"/>
          <w:lang w:val="uk-UA" w:eastAsia="ru-RU"/>
        </w:rPr>
        <w:t>7</w:t>
      </w:r>
      <w:r w:rsidR="00F01C5A" w:rsidRPr="00721F64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    </w:t>
      </w:r>
      <w:r w:rsidR="00F01C5A" w:rsidRPr="00721F64">
        <w:rPr>
          <w:rFonts w:ascii="Times New Roman" w:eastAsia="Times New Roman" w:hAnsi="Times New Roman"/>
          <w:sz w:val="28"/>
          <w:szCs w:val="28"/>
          <w:lang w:val="uk-UA"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___</w:t>
      </w:r>
    </w:p>
    <w:p w:rsidR="000D4D08" w:rsidRDefault="000D4D08" w:rsidP="000D4D08">
      <w:pPr>
        <w:pStyle w:val="a5"/>
        <w:ind w:left="11482"/>
        <w:rPr>
          <w:rFonts w:ascii="Times New Roman" w:hAnsi="Times New Roman"/>
          <w:sz w:val="28"/>
          <w:szCs w:val="28"/>
          <w:lang w:val="uk-UA"/>
        </w:rPr>
      </w:pPr>
    </w:p>
    <w:p w:rsidR="000D4D08" w:rsidRDefault="000D4D08" w:rsidP="000D4D08">
      <w:pPr>
        <w:pStyle w:val="a5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Програма</w:t>
      </w:r>
      <w:r w:rsidRPr="00165134">
        <w:rPr>
          <w:rFonts w:ascii="Times New Roman" w:hAnsi="Times New Roman"/>
          <w:sz w:val="28"/>
          <w:szCs w:val="28"/>
          <w:lang w:val="uk-UA"/>
        </w:rPr>
        <w:t xml:space="preserve"> захисту населення і територій</w:t>
      </w:r>
    </w:p>
    <w:p w:rsidR="000D4D08" w:rsidRDefault="000D4D08" w:rsidP="000D4D08">
      <w:pPr>
        <w:pStyle w:val="a5"/>
        <w:jc w:val="center"/>
        <w:rPr>
          <w:rFonts w:ascii="Times New Roman" w:hAnsi="Times New Roman"/>
          <w:sz w:val="28"/>
          <w:szCs w:val="28"/>
          <w:lang w:val="uk-UA"/>
        </w:rPr>
      </w:pPr>
      <w:r w:rsidRPr="00165134">
        <w:rPr>
          <w:rFonts w:ascii="Times New Roman" w:hAnsi="Times New Roman"/>
          <w:sz w:val="28"/>
          <w:szCs w:val="28"/>
          <w:lang w:val="uk-UA"/>
        </w:rPr>
        <w:t>від надзвичайних ситуацій та забезпечення організації заходів пожежної,</w:t>
      </w:r>
    </w:p>
    <w:p w:rsidR="000D4D08" w:rsidRDefault="000D4D08" w:rsidP="00F01C5A">
      <w:pPr>
        <w:pStyle w:val="a5"/>
        <w:ind w:right="-1"/>
        <w:jc w:val="center"/>
        <w:rPr>
          <w:rFonts w:ascii="Times New Roman" w:hAnsi="Times New Roman"/>
          <w:sz w:val="28"/>
          <w:szCs w:val="28"/>
          <w:lang w:val="uk-UA"/>
        </w:rPr>
      </w:pPr>
      <w:r w:rsidRPr="00165134">
        <w:rPr>
          <w:rFonts w:ascii="Times New Roman" w:hAnsi="Times New Roman"/>
          <w:sz w:val="28"/>
          <w:szCs w:val="28"/>
          <w:lang w:val="uk-UA"/>
        </w:rPr>
        <w:t>техногенної безпеки на 2017-2022 роки</w:t>
      </w:r>
    </w:p>
    <w:p w:rsidR="000D4D08" w:rsidRPr="00AA1657" w:rsidRDefault="000D4D08" w:rsidP="000D4D08">
      <w:pPr>
        <w:pStyle w:val="a5"/>
        <w:jc w:val="center"/>
        <w:rPr>
          <w:rFonts w:ascii="Times New Roman" w:hAnsi="Times New Roman"/>
          <w:sz w:val="28"/>
          <w:szCs w:val="28"/>
          <w:lang w:val="uk-UA"/>
        </w:rPr>
      </w:pPr>
    </w:p>
    <w:tbl>
      <w:tblPr>
        <w:tblW w:w="5524" w:type="pct"/>
        <w:tblInd w:w="-704" w:type="dxa"/>
        <w:tblBorders>
          <w:top w:val="single" w:sz="2" w:space="0" w:color="2474C1"/>
          <w:left w:val="single" w:sz="2" w:space="0" w:color="2474C1"/>
          <w:bottom w:val="single" w:sz="2" w:space="0" w:color="2474C1"/>
          <w:right w:val="single" w:sz="2" w:space="0" w:color="2474C1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3"/>
        <w:gridCol w:w="2345"/>
        <w:gridCol w:w="948"/>
        <w:gridCol w:w="614"/>
        <w:gridCol w:w="12"/>
        <w:gridCol w:w="511"/>
        <w:gridCol w:w="526"/>
        <w:gridCol w:w="483"/>
        <w:gridCol w:w="518"/>
        <w:gridCol w:w="483"/>
        <w:gridCol w:w="1924"/>
        <w:gridCol w:w="1561"/>
      </w:tblGrid>
      <w:tr w:rsidR="000D4D08" w:rsidRPr="00AA1657" w:rsidTr="00F01C5A">
        <w:trPr>
          <w:cantSplit/>
          <w:trHeight w:val="465"/>
          <w:tblHeader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 xml:space="preserve">№ 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п/п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ind w:left="155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Найменування завдання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proofErr w:type="spellStart"/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Найменувавння</w:t>
            </w:r>
            <w:proofErr w:type="spellEnd"/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 xml:space="preserve"> показника</w:t>
            </w:r>
          </w:p>
        </w:tc>
        <w:tc>
          <w:tcPr>
            <w:tcW w:w="314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Значення показника (</w:t>
            </w:r>
            <w:proofErr w:type="spellStart"/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тис.грн</w:t>
            </w:r>
            <w:proofErr w:type="spellEnd"/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.)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Відповідальні за виконання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Джерела фінансування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cantSplit/>
          <w:trHeight w:val="270"/>
          <w:tblHeader/>
        </w:trPr>
        <w:tc>
          <w:tcPr>
            <w:tcW w:w="42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62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Всього у 2017-2021 роках</w:t>
            </w:r>
          </w:p>
        </w:tc>
        <w:tc>
          <w:tcPr>
            <w:tcW w:w="25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за роками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cantSplit/>
          <w:trHeight w:val="415"/>
          <w:tblHeader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62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240" w:lineRule="auto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2017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2018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2019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2020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2021</w:t>
            </w:r>
          </w:p>
          <w:p w:rsidR="000D4D08" w:rsidRPr="00AA1657" w:rsidRDefault="000D4D08" w:rsidP="000D4D08">
            <w:pPr>
              <w:spacing w:after="0" w:line="240" w:lineRule="auto"/>
              <w:ind w:left="18" w:hanging="18"/>
              <w:jc w:val="center"/>
              <w:textAlignment w:val="baseline"/>
              <w:rPr>
                <w:rFonts w:ascii="Times New Roman" w:eastAsia="Times New Roman" w:hAnsi="Times New Roman"/>
                <w:b/>
                <w:lang w:val="uk-UA" w:eastAsia="ru-RU"/>
              </w:rPr>
            </w:pP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trHeight w:val="88"/>
        </w:trPr>
        <w:tc>
          <w:tcPr>
            <w:tcW w:w="1034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eastAsia="Times New Roman" w:hAnsi="Times New Roman"/>
                <w:b/>
                <w:lang w:eastAsia="ru-RU"/>
              </w:rPr>
              <w:t>1</w:t>
            </w: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>. Навчання населення вимогам пожежної та техногенної безпеки, пропаганда та агітація, підвищення культури безпеки</w:t>
            </w:r>
          </w:p>
        </w:tc>
      </w:tr>
      <w:tr w:rsidR="000D4D08" w:rsidRPr="00AA1657" w:rsidTr="00F01C5A">
        <w:trPr>
          <w:trHeight w:val="562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Рейдові обходи з метою попередження виникнення пожеж та надзвичайних ситуацій в </w:t>
            </w:r>
            <w:proofErr w:type="spellStart"/>
            <w:r w:rsidRPr="00AA1657">
              <w:rPr>
                <w:sz w:val="22"/>
                <w:szCs w:val="22"/>
                <w:lang w:val="uk-UA"/>
              </w:rPr>
              <w:t>пожежонебезпечний</w:t>
            </w:r>
            <w:proofErr w:type="spellEnd"/>
            <w:r w:rsidRPr="00AA1657">
              <w:rPr>
                <w:sz w:val="22"/>
                <w:szCs w:val="22"/>
                <w:lang w:val="uk-UA"/>
              </w:rPr>
              <w:t xml:space="preserve"> період, а також в оселях  неблагополучних та соціально незахищених громадян (сімей)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6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spacing w:after="0" w:line="19" w:lineRule="atLeast"/>
              <w:jc w:val="center"/>
              <w:rPr>
                <w:color w:val="000000"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сільської(селищної) ради</w:t>
            </w:r>
          </w:p>
          <w:p w:rsidR="000D4D08" w:rsidRPr="00AA1657" w:rsidRDefault="000D4D08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color w:val="000000"/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  <w:tr w:rsidR="00BA27C6" w:rsidRPr="00AA1657" w:rsidTr="00F01C5A">
        <w:trPr>
          <w:trHeight w:val="63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Проведення інформаційно-просвітницької роботи з населенням щодо правил пожежної безпеки та поведінки в умовах НС, шляхом розроблення та розповсюдження інформаційних матеріалів</w:t>
            </w:r>
            <w:r w:rsidRPr="00523D09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(</w:t>
            </w:r>
            <w:proofErr w:type="spellStart"/>
            <w:r>
              <w:rPr>
                <w:sz w:val="22"/>
                <w:szCs w:val="22"/>
                <w:lang w:val="uk-UA"/>
              </w:rPr>
              <w:t>білборди</w:t>
            </w:r>
            <w:proofErr w:type="spellEnd"/>
            <w:r>
              <w:rPr>
                <w:sz w:val="22"/>
                <w:szCs w:val="22"/>
                <w:lang w:val="uk-UA"/>
              </w:rPr>
              <w:t xml:space="preserve">, </w:t>
            </w:r>
            <w:proofErr w:type="spellStart"/>
            <w:r>
              <w:rPr>
                <w:sz w:val="22"/>
                <w:szCs w:val="22"/>
                <w:lang w:val="uk-UA"/>
              </w:rPr>
              <w:t>сітілайти</w:t>
            </w:r>
            <w:proofErr w:type="spellEnd"/>
            <w:r>
              <w:rPr>
                <w:sz w:val="22"/>
                <w:szCs w:val="22"/>
                <w:lang w:val="uk-UA"/>
              </w:rPr>
              <w:t xml:space="preserve">, плакати, листівки, пам’ятки тощо), а також розміщення в засобах масової інформації (друковані видання, мережа Інтернет, телебачення, радіомовлення) </w:t>
            </w:r>
          </w:p>
          <w:p w:rsidR="00BA27C6" w:rsidRPr="001134A9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highlight w:val="yellow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523D09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523D09">
              <w:rPr>
                <w:sz w:val="22"/>
                <w:szCs w:val="22"/>
                <w:lang w:val="uk-UA"/>
              </w:rPr>
              <w:t>Кошти</w:t>
            </w:r>
          </w:p>
          <w:p w:rsidR="00BA27C6" w:rsidRPr="001134A9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highlight w:val="yellow"/>
                <w:lang w:val="uk-UA"/>
              </w:rPr>
            </w:pPr>
            <w:r w:rsidRPr="00523D09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6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hAnsi="Times New Roman"/>
                <w:bCs/>
                <w:lang w:val="uk-UA"/>
              </w:rPr>
              <w:t>виконавчий комітет сільської</w:t>
            </w:r>
            <w:r w:rsidRPr="00AA1657">
              <w:rPr>
                <w:rFonts w:ascii="Times New Roman" w:hAnsi="Times New Roman"/>
                <w:bCs/>
                <w:lang w:val="uk-UA"/>
              </w:rPr>
              <w:t xml:space="preserve">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</w:t>
            </w:r>
            <w:r w:rsidRPr="00466173">
              <w:rPr>
                <w:rFonts w:ascii="Times New Roman" w:hAnsi="Times New Roman"/>
                <w:bCs/>
                <w:i/>
                <w:lang w:val="uk-UA"/>
              </w:rPr>
              <w:t xml:space="preserve">за згодою </w:t>
            </w:r>
            <w:r w:rsidRPr="00466173">
              <w:rPr>
                <w:rFonts w:ascii="Times New Roman" w:eastAsia="Times New Roman" w:hAnsi="Times New Roman"/>
                <w:bCs/>
                <w:i/>
                <w:lang w:val="uk-UA" w:eastAsia="ru-RU"/>
              </w:rPr>
              <w:t>територіальні органи міністерств та відомств України в районі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</w:p>
          <w:p w:rsidR="00BA27C6" w:rsidRPr="00466173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i/>
                <w:lang w:val="uk-UA" w:eastAsia="ru-RU"/>
              </w:rPr>
            </w:pPr>
            <w:r w:rsidRPr="00466173">
              <w:rPr>
                <w:rFonts w:ascii="Times New Roman" w:eastAsia="Times New Roman" w:hAnsi="Times New Roman"/>
                <w:i/>
                <w:lang w:val="uk-UA" w:eastAsia="ru-RU"/>
              </w:rPr>
              <w:t xml:space="preserve">за рахунок коштів передбачених на утримання відповідних органів </w:t>
            </w:r>
          </w:p>
        </w:tc>
      </w:tr>
      <w:tr w:rsidR="00BA27C6" w:rsidRPr="00AA1657" w:rsidTr="00F01C5A">
        <w:trPr>
          <w:trHeight w:val="1355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3.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З метою навчання учнів загальноосвітніх закладів правилам безпечної поведінки та популяризації серед дітей і молоді здорового способу життя – провести підготовку шкільних</w:t>
            </w:r>
            <w:r w:rsidRPr="00AA1657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>команд</w:t>
            </w:r>
            <w:r w:rsidRPr="00AA1657"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sz w:val="22"/>
                <w:szCs w:val="22"/>
                <w:lang w:val="uk-UA"/>
              </w:rPr>
              <w:t xml:space="preserve">та </w:t>
            </w:r>
            <w:r>
              <w:rPr>
                <w:sz w:val="22"/>
                <w:szCs w:val="22"/>
                <w:lang w:val="uk-UA"/>
              </w:rPr>
              <w:lastRenderedPageBreak/>
              <w:t>забезпечити їх фінансову підтримку в</w:t>
            </w:r>
            <w:r w:rsidRPr="00AA1657">
              <w:rPr>
                <w:sz w:val="22"/>
                <w:szCs w:val="22"/>
                <w:lang w:val="uk-UA"/>
              </w:rPr>
              <w:t xml:space="preserve"> районному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 w:rsidRPr="00AA1657">
              <w:rPr>
                <w:sz w:val="22"/>
                <w:szCs w:val="22"/>
                <w:lang w:val="uk-UA"/>
              </w:rPr>
              <w:t>етапі щорічного фестивалю дружин юних пожежни</w:t>
            </w:r>
            <w:r>
              <w:rPr>
                <w:sz w:val="22"/>
                <w:szCs w:val="22"/>
                <w:lang w:val="uk-UA"/>
              </w:rPr>
              <w:t>х та Всеукраїнського громадського руху «Школа безпеки»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lastRenderedPageBreak/>
              <w:t>Кількість команд</w:t>
            </w:r>
          </w:p>
        </w:tc>
        <w:tc>
          <w:tcPr>
            <w:tcW w:w="6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виконавчий комітет сільської</w:t>
            </w:r>
            <w:r w:rsidRPr="00AA1657">
              <w:rPr>
                <w:rFonts w:ascii="Times New Roman" w:hAnsi="Times New Roman"/>
                <w:bCs/>
                <w:lang w:val="uk-UA"/>
              </w:rPr>
              <w:t xml:space="preserve"> (селищної) ради</w:t>
            </w:r>
            <w:r w:rsidRPr="00AA1657">
              <w:rPr>
                <w:lang w:val="uk-UA"/>
              </w:rPr>
              <w:t xml:space="preserve">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615"/>
        </w:trPr>
        <w:tc>
          <w:tcPr>
            <w:tcW w:w="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тис. грн.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6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trHeight w:val="132"/>
        </w:trPr>
        <w:tc>
          <w:tcPr>
            <w:tcW w:w="1034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lastRenderedPageBreak/>
              <w:t xml:space="preserve">2. Підвищення пожежної та техногенної безпеки території, будівель та споруд, </w:t>
            </w:r>
          </w:p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>утримання систем протипожежного захисту відповідно до вимог нормативних документів</w:t>
            </w:r>
          </w:p>
        </w:tc>
      </w:tr>
      <w:tr w:rsidR="00BA27C6" w:rsidRPr="00AA1657" w:rsidTr="00F01C5A">
        <w:trPr>
          <w:trHeight w:val="901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color w:val="000000"/>
                <w:sz w:val="22"/>
                <w:szCs w:val="22"/>
                <w:lang w:val="uk-UA"/>
              </w:rPr>
            </w:pPr>
            <w:r w:rsidRPr="00AA1657">
              <w:rPr>
                <w:color w:val="000000"/>
                <w:sz w:val="22"/>
                <w:szCs w:val="22"/>
                <w:lang w:val="uk-UA"/>
              </w:rPr>
              <w:t>Підвищення вогнестійкості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AA1657">
              <w:rPr>
                <w:color w:val="000000"/>
                <w:sz w:val="22"/>
                <w:szCs w:val="22"/>
                <w:lang w:val="uk-UA"/>
              </w:rPr>
              <w:t xml:space="preserve"> шляхом просочення конструкцій вогнетривкими сумішами </w:t>
            </w:r>
            <w:r>
              <w:rPr>
                <w:color w:val="000000"/>
                <w:sz w:val="22"/>
                <w:szCs w:val="22"/>
                <w:lang w:val="uk-UA"/>
              </w:rPr>
              <w:t>будівель державної і комунальної форм власності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Кількість об’єктів: 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>
              <w:rPr>
                <w:bCs/>
                <w:lang w:val="uk-UA"/>
              </w:rPr>
              <w:t>виконавчий комітет сільської</w:t>
            </w:r>
            <w:r w:rsidRPr="00AA1657">
              <w:rPr>
                <w:bCs/>
                <w:lang w:val="uk-UA"/>
              </w:rPr>
              <w:t xml:space="preserve"> (селищної) ради</w:t>
            </w:r>
            <w:r w:rsidRPr="00AA1657">
              <w:rPr>
                <w:lang w:val="uk-UA"/>
              </w:rPr>
              <w:t xml:space="preserve">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</w:t>
            </w:r>
          </w:p>
        </w:tc>
      </w:tr>
      <w:tr w:rsidR="00BA27C6" w:rsidRPr="00AA1657" w:rsidTr="00F01C5A">
        <w:trPr>
          <w:trHeight w:val="653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color w:val="000000"/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тис</w:t>
            </w:r>
            <w:r w:rsidRPr="00AA1657">
              <w:rPr>
                <w:sz w:val="22"/>
                <w:szCs w:val="22"/>
                <w:lang w:val="uk-UA"/>
              </w:rPr>
              <w:t>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AA1657" w:rsidTr="00F01C5A">
        <w:trPr>
          <w:trHeight w:val="978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color w:val="000000"/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Впровадження систем </w:t>
            </w:r>
            <w:proofErr w:type="spellStart"/>
            <w:r w:rsidRPr="00AA1657">
              <w:rPr>
                <w:sz w:val="22"/>
                <w:szCs w:val="22"/>
                <w:lang w:val="uk-UA"/>
              </w:rPr>
              <w:t>блискавкозахисту</w:t>
            </w:r>
            <w:proofErr w:type="spellEnd"/>
            <w:r w:rsidRPr="00AA1657">
              <w:rPr>
                <w:sz w:val="22"/>
                <w:szCs w:val="22"/>
                <w:lang w:val="uk-UA"/>
              </w:rPr>
              <w:t>, протипожежних перешкод, приведення у відповідний стан систем електропостачання, проведення заміру опору ізоляції електричних мереж та електроустановок в будівлях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color w:val="000000"/>
                <w:sz w:val="22"/>
                <w:szCs w:val="22"/>
                <w:lang w:val="uk-UA"/>
              </w:rPr>
              <w:t>державної і комунальної форм власності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color w:val="000000"/>
                <w:sz w:val="22"/>
                <w:szCs w:val="22"/>
                <w:lang w:val="uk-UA"/>
              </w:rPr>
            </w:pP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Кількість об’єктів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>
              <w:rPr>
                <w:bCs/>
                <w:lang w:val="uk-UA"/>
              </w:rPr>
              <w:t>виконавчий комітет сільської</w:t>
            </w:r>
            <w:r w:rsidRPr="00AA1657">
              <w:rPr>
                <w:bCs/>
                <w:lang w:val="uk-UA"/>
              </w:rPr>
              <w:t xml:space="preserve"> (селищної) ради</w:t>
            </w:r>
            <w:r w:rsidRPr="00AA1657">
              <w:rPr>
                <w:lang w:val="uk-UA"/>
              </w:rPr>
              <w:t xml:space="preserve"> 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</w:t>
            </w:r>
          </w:p>
        </w:tc>
      </w:tr>
      <w:tr w:rsidR="00BA27C6" w:rsidRPr="00AA1657" w:rsidTr="00F01C5A">
        <w:trPr>
          <w:trHeight w:val="1035"/>
        </w:trPr>
        <w:tc>
          <w:tcPr>
            <w:tcW w:w="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</w:rPr>
              <w:t>тис</w:t>
            </w:r>
            <w:proofErr w:type="gramStart"/>
            <w:r w:rsidRPr="00AA1657">
              <w:rPr>
                <w:sz w:val="22"/>
                <w:szCs w:val="22"/>
              </w:rPr>
              <w:t>.</w:t>
            </w:r>
            <w:r w:rsidRPr="00AA1657">
              <w:rPr>
                <w:sz w:val="22"/>
                <w:szCs w:val="22"/>
                <w:lang w:val="uk-UA"/>
              </w:rPr>
              <w:t>г</w:t>
            </w:r>
            <w:proofErr w:type="gramEnd"/>
            <w:r w:rsidRPr="00AA1657">
              <w:rPr>
                <w:sz w:val="22"/>
                <w:szCs w:val="22"/>
                <w:lang w:val="uk-UA"/>
              </w:rPr>
              <w:t>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AA1657" w:rsidTr="00F01C5A">
        <w:trPr>
          <w:trHeight w:val="659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3.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color w:val="000000"/>
                <w:sz w:val="22"/>
                <w:szCs w:val="22"/>
                <w:lang w:val="uk-UA"/>
              </w:rPr>
            </w:pPr>
            <w:r w:rsidRPr="002B6A42">
              <w:rPr>
                <w:sz w:val="22"/>
                <w:szCs w:val="22"/>
                <w:lang w:val="uk-UA"/>
              </w:rPr>
              <w:t>Встановлення (відновлення) автоматичної системи пожежної сигналізації в будівлях</w:t>
            </w:r>
            <w:r>
              <w:rPr>
                <w:color w:val="000000"/>
                <w:sz w:val="22"/>
                <w:szCs w:val="22"/>
                <w:lang w:val="uk-UA"/>
              </w:rPr>
              <w:t xml:space="preserve"> державної і комунальної форм власності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Кількість об’єктів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hAnsi="Times New Roman"/>
                <w:bCs/>
                <w:lang w:val="uk-UA"/>
              </w:rPr>
              <w:t>виконавчий комітет сільської</w:t>
            </w:r>
            <w:r w:rsidRPr="00AA1657">
              <w:rPr>
                <w:rFonts w:ascii="Times New Roman" w:hAnsi="Times New Roman"/>
                <w:bCs/>
                <w:lang w:val="uk-UA"/>
              </w:rPr>
              <w:t xml:space="preserve"> (селищної) ради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465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</w:rPr>
              <w:t>тис</w:t>
            </w:r>
            <w:proofErr w:type="gramStart"/>
            <w:r w:rsidRPr="00AA1657">
              <w:rPr>
                <w:sz w:val="22"/>
                <w:szCs w:val="22"/>
              </w:rPr>
              <w:t>.</w:t>
            </w:r>
            <w:r w:rsidRPr="00AA1657">
              <w:rPr>
                <w:sz w:val="22"/>
                <w:szCs w:val="22"/>
                <w:lang w:val="uk-UA"/>
              </w:rPr>
              <w:t>г</w:t>
            </w:r>
            <w:proofErr w:type="gramEnd"/>
            <w:r w:rsidRPr="00AA1657">
              <w:rPr>
                <w:sz w:val="22"/>
                <w:szCs w:val="22"/>
                <w:lang w:val="uk-UA"/>
              </w:rPr>
              <w:t>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AA1657" w:rsidTr="00F01C5A">
        <w:trPr>
          <w:trHeight w:val="574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Приведення у робочий стан димових і вентиляційних каналів будівель та житлових будинків з пічним </w:t>
            </w:r>
            <w:r w:rsidRPr="00AA1657">
              <w:rPr>
                <w:sz w:val="22"/>
                <w:szCs w:val="22"/>
                <w:lang w:val="uk-UA"/>
              </w:rPr>
              <w:lastRenderedPageBreak/>
              <w:t>опаленням особливо в яких проживають соціально незахищені громадяни, неблагополучні та багатодітні сім‘ї, інваліди та одинокі люди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lastRenderedPageBreak/>
              <w:t>Кількість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будівель (житлових будинків)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rFonts w:ascii="Times New Roman" w:hAnsi="Times New Roman"/>
                <w:bCs/>
                <w:lang w:val="uk-UA"/>
              </w:rPr>
              <w:t>виконавчий комітет сільської</w:t>
            </w:r>
            <w:r w:rsidRPr="00AA1657">
              <w:rPr>
                <w:rFonts w:ascii="Times New Roman" w:hAnsi="Times New Roman"/>
                <w:bCs/>
                <w:lang w:val="uk-UA"/>
              </w:rPr>
              <w:t xml:space="preserve">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>,</w:t>
            </w:r>
            <w:r w:rsidRPr="00AA1657">
              <w:rPr>
                <w:lang w:val="uk-UA"/>
              </w:rPr>
              <w:t xml:space="preserve"> 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lang w:val="uk-UA" w:eastAsia="ru-RU"/>
              </w:rPr>
            </w:pPr>
            <w:r w:rsidRPr="00AA1657">
              <w:rPr>
                <w:rFonts w:ascii="Times New Roman" w:hAnsi="Times New Roman"/>
                <w:bCs/>
                <w:i/>
                <w:lang w:val="uk-UA"/>
              </w:rPr>
              <w:lastRenderedPageBreak/>
              <w:t>керівники обслуговуючих кооперативів</w:t>
            </w:r>
            <w:r>
              <w:rPr>
                <w:rFonts w:ascii="Times New Roman" w:hAnsi="Times New Roman"/>
                <w:bCs/>
                <w:i/>
                <w:lang w:val="uk-UA"/>
              </w:rPr>
              <w:t xml:space="preserve"> (за їх наявності)</w:t>
            </w:r>
          </w:p>
          <w:p w:rsidR="00BA27C6" w:rsidRPr="00AA1657" w:rsidRDefault="00BA27C6" w:rsidP="000D4D08">
            <w:pPr>
              <w:spacing w:line="240" w:lineRule="auto"/>
              <w:jc w:val="center"/>
              <w:rPr>
                <w:lang w:val="uk-UA"/>
              </w:rPr>
            </w:pP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line="240" w:lineRule="auto"/>
              <w:jc w:val="center"/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Бюджет сільської (селищної) ради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, </w:t>
            </w:r>
            <w:r w:rsidRPr="00AA1657">
              <w:rPr>
                <w:rFonts w:ascii="Times New Roman" w:eastAsia="Times New Roman" w:hAnsi="Times New Roman"/>
                <w:i/>
                <w:lang w:val="uk-UA" w:eastAsia="ru-RU"/>
              </w:rPr>
              <w:t xml:space="preserve">за рахунок коштів, </w:t>
            </w:r>
            <w:r w:rsidRPr="00AA1657">
              <w:rPr>
                <w:rFonts w:ascii="Times New Roman" w:eastAsia="Times New Roman" w:hAnsi="Times New Roman"/>
                <w:i/>
                <w:lang w:val="uk-UA" w:eastAsia="ru-RU"/>
              </w:rPr>
              <w:lastRenderedPageBreak/>
              <w:t>передбачених на утримання кооперативів</w:t>
            </w:r>
          </w:p>
        </w:tc>
      </w:tr>
      <w:tr w:rsidR="00BA27C6" w:rsidRPr="00AA1657" w:rsidTr="00F01C5A">
        <w:trPr>
          <w:trHeight w:val="969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Кошти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AA1657" w:rsidTr="00F01C5A">
        <w:trPr>
          <w:trHeight w:val="1185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5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та утримання первинних засобів пожежогасіння (вогнегасники, пожежні щити, пожежні кран комплекти) відповідно до чинних норм та правил у будівлях</w:t>
            </w:r>
            <w:r>
              <w:rPr>
                <w:sz w:val="22"/>
                <w:szCs w:val="22"/>
                <w:lang w:val="uk-UA"/>
              </w:rPr>
              <w:t xml:space="preserve"> </w:t>
            </w:r>
            <w:r>
              <w:rPr>
                <w:color w:val="000000"/>
                <w:sz w:val="22"/>
                <w:szCs w:val="22"/>
                <w:lang w:val="uk-UA"/>
              </w:rPr>
              <w:t>державної і комунальної форм власності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Кількість первинних засобів пожежогасіння, шт.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>
              <w:rPr>
                <w:bCs/>
                <w:lang w:val="uk-UA"/>
              </w:rPr>
              <w:t>виконавчий комітет сільської</w:t>
            </w:r>
            <w:r w:rsidRPr="00AA1657">
              <w:rPr>
                <w:bCs/>
                <w:lang w:val="uk-UA"/>
              </w:rPr>
              <w:t xml:space="preserve"> (селищної) ради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415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Кошти 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trHeight w:val="330"/>
        </w:trPr>
        <w:tc>
          <w:tcPr>
            <w:tcW w:w="1034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>3. Створення місцевої пожежної команди в сільській (селищній) раді</w:t>
            </w:r>
          </w:p>
        </w:tc>
      </w:tr>
      <w:tr w:rsidR="00BA27C6" w:rsidRPr="00AA1657" w:rsidTr="00F01C5A">
        <w:trPr>
          <w:trHeight w:val="860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Проведення ремонту (будівництво) пожежного ДЕПО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Кошти</w:t>
            </w:r>
          </w:p>
          <w:p w:rsidR="00BA27C6" w:rsidRPr="00AA1657" w:rsidRDefault="00BA27C6" w:rsidP="000D4D08">
            <w:pPr>
              <w:spacing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val="uk-UA" w:eastAsia="ru-RU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сільської, (селищної) ради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0D4D08" w:rsidRPr="00AA1657" w:rsidTr="00F01C5A">
        <w:trPr>
          <w:trHeight w:val="54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Прийняття рішення та розробка положення про функціонування МПК</w:t>
            </w:r>
          </w:p>
          <w:p w:rsidR="000D4D08" w:rsidRPr="00AA1657" w:rsidRDefault="000D4D08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49" w:right="-108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08" w:right="-67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08" w:right="-67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08" w:right="-67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08" w:right="-67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line="240" w:lineRule="auto"/>
              <w:ind w:left="-108" w:right="-67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</w:pPr>
            <w:r w:rsidRPr="00AA1657">
              <w:rPr>
                <w:rFonts w:ascii="Times New Roman" w:hAnsi="Times New Roman"/>
                <w:bCs/>
                <w:lang w:val="uk-UA"/>
              </w:rPr>
              <w:t xml:space="preserve">Сільської рада, </w:t>
            </w:r>
            <w:r>
              <w:rPr>
                <w:rFonts w:ascii="Times New Roman" w:hAnsi="Times New Roman"/>
                <w:bCs/>
                <w:lang w:val="uk-UA"/>
              </w:rPr>
              <w:t>(</w:t>
            </w:r>
            <w:r w:rsidRPr="00AA1657">
              <w:rPr>
                <w:rFonts w:ascii="Times New Roman" w:hAnsi="Times New Roman"/>
                <w:bCs/>
                <w:lang w:val="uk-UA"/>
              </w:rPr>
              <w:t>за необхідності РМУ ГУ ДСНС</w:t>
            </w:r>
            <w:r>
              <w:rPr>
                <w:rFonts w:ascii="Times New Roman" w:hAnsi="Times New Roman"/>
                <w:bCs/>
                <w:lang w:val="uk-UA"/>
              </w:rPr>
              <w:t>)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  <w:tr w:rsidR="00BA27C6" w:rsidRPr="00AA1657" w:rsidTr="00F01C5A">
        <w:trPr>
          <w:trHeight w:val="253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3.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Придбання (оренда) пожежного автомобіля</w:t>
            </w:r>
          </w:p>
          <w:p w:rsidR="00BA27C6" w:rsidRPr="00AA1657" w:rsidRDefault="00BA27C6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hAnsi="Times New Roman"/>
                <w:lang w:val="uk-UA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сільської, (селищної) ради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1043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Затвердження штатної чисельності та кошторис на утримання МПК та ДПК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</w:pPr>
            <w:r w:rsidRPr="00AA1657">
              <w:rPr>
                <w:rFonts w:ascii="Times New Roman" w:hAnsi="Times New Roman"/>
                <w:lang w:val="uk-UA"/>
              </w:rPr>
              <w:t>Сільська (селищна) рада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F402C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0D4D08" w:rsidRPr="00466173" w:rsidTr="00F01C5A">
        <w:trPr>
          <w:trHeight w:val="1836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lastRenderedPageBreak/>
              <w:t>5.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4D08" w:rsidRPr="00AA1657" w:rsidRDefault="000D4D08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 xml:space="preserve">Створення добровільних пожежних дружин з числа чоловіків, які працюють </w:t>
            </w:r>
            <w:r>
              <w:rPr>
                <w:rFonts w:ascii="Times New Roman" w:hAnsi="Times New Roman"/>
                <w:lang w:val="uk-UA"/>
              </w:rPr>
              <w:t xml:space="preserve">на підприємствах установах та організаціях розташованих на території сільської (селищної) </w:t>
            </w:r>
            <w:proofErr w:type="spellStart"/>
            <w:r>
              <w:rPr>
                <w:rFonts w:ascii="Times New Roman" w:hAnsi="Times New Roman"/>
                <w:lang w:val="uk-UA"/>
              </w:rPr>
              <w:t>ради.А</w:t>
            </w:r>
            <w:proofErr w:type="spellEnd"/>
            <w:r>
              <w:rPr>
                <w:rFonts w:ascii="Times New Roman" w:hAnsi="Times New Roman"/>
                <w:lang w:val="uk-UA"/>
              </w:rPr>
              <w:t xml:space="preserve"> також добровольців,які</w:t>
            </w:r>
            <w:r w:rsidRPr="00AA1657">
              <w:rPr>
                <w:rFonts w:ascii="Times New Roman" w:hAnsi="Times New Roman"/>
                <w:lang w:val="uk-UA"/>
              </w:rPr>
              <w:t xml:space="preserve"> проживають на території сільської (селищної) ради</w:t>
            </w:r>
          </w:p>
          <w:p w:rsidR="000D4D08" w:rsidRPr="00AA1657" w:rsidRDefault="000D4D08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jc w:val="center"/>
              <w:rPr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</w:t>
            </w:r>
            <w:r>
              <w:rPr>
                <w:rFonts w:ascii="Times New Roman" w:hAnsi="Times New Roman"/>
                <w:bCs/>
                <w:lang w:val="uk-UA"/>
              </w:rPr>
              <w:t>ої</w:t>
            </w:r>
            <w:r w:rsidRPr="00AA1657">
              <w:rPr>
                <w:rFonts w:ascii="Times New Roman" w:hAnsi="Times New Roman"/>
                <w:bCs/>
                <w:lang w:val="uk-UA"/>
              </w:rPr>
              <w:t>, (</w:t>
            </w:r>
            <w:r>
              <w:rPr>
                <w:rFonts w:ascii="Times New Roman" w:hAnsi="Times New Roman"/>
                <w:bCs/>
                <w:lang w:val="uk-UA"/>
              </w:rPr>
              <w:t xml:space="preserve">селищної) ради, керівники </w:t>
            </w:r>
            <w:proofErr w:type="spellStart"/>
            <w:r>
              <w:rPr>
                <w:rFonts w:ascii="Times New Roman" w:hAnsi="Times New Roman"/>
                <w:bCs/>
                <w:lang w:val="uk-UA"/>
              </w:rPr>
              <w:t>земле</w:t>
            </w:r>
            <w:r w:rsidRPr="00AA1657">
              <w:rPr>
                <w:rFonts w:ascii="Times New Roman" w:hAnsi="Times New Roman"/>
                <w:bCs/>
                <w:lang w:val="uk-UA"/>
              </w:rPr>
              <w:t>обробних</w:t>
            </w:r>
            <w:proofErr w:type="spellEnd"/>
            <w:r w:rsidRPr="00AA1657">
              <w:rPr>
                <w:rFonts w:ascii="Times New Roman" w:hAnsi="Times New Roman"/>
                <w:bCs/>
                <w:lang w:val="uk-UA"/>
              </w:rPr>
              <w:t xml:space="preserve"> та інших підприємств, які здійснюють діяльність на території с/р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F402C7" w:rsidRDefault="000D4D08" w:rsidP="000D4D08">
            <w:pPr>
              <w:jc w:val="center"/>
              <w:rPr>
                <w:lang w:val="uk-UA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466173" w:rsidTr="00F01C5A">
        <w:trPr>
          <w:trHeight w:val="253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6.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О</w:t>
            </w:r>
            <w:r w:rsidRPr="00AA1657">
              <w:rPr>
                <w:rFonts w:ascii="Times New Roman" w:hAnsi="Times New Roman"/>
                <w:lang w:val="uk-UA"/>
              </w:rPr>
              <w:t>бов‘язков</w:t>
            </w:r>
            <w:r>
              <w:rPr>
                <w:rFonts w:ascii="Times New Roman" w:hAnsi="Times New Roman"/>
                <w:lang w:val="uk-UA"/>
              </w:rPr>
              <w:t>е</w:t>
            </w:r>
            <w:r w:rsidRPr="00AA1657">
              <w:rPr>
                <w:rFonts w:ascii="Times New Roman" w:hAnsi="Times New Roman"/>
                <w:lang w:val="uk-UA"/>
              </w:rPr>
              <w:t xml:space="preserve"> страхування членів МПК, ДПК, ДПД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Кошти 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</w:t>
            </w:r>
            <w:r>
              <w:rPr>
                <w:rFonts w:ascii="Times New Roman" w:hAnsi="Times New Roman"/>
                <w:bCs/>
                <w:lang w:val="uk-UA"/>
              </w:rPr>
              <w:t>ої</w:t>
            </w:r>
            <w:r w:rsidRPr="00AA1657">
              <w:rPr>
                <w:rFonts w:ascii="Times New Roman" w:hAnsi="Times New Roman"/>
                <w:bCs/>
                <w:lang w:val="uk-UA"/>
              </w:rPr>
              <w:t>, (</w:t>
            </w:r>
            <w:r>
              <w:rPr>
                <w:rFonts w:ascii="Times New Roman" w:hAnsi="Times New Roman"/>
                <w:bCs/>
                <w:lang w:val="uk-UA"/>
              </w:rPr>
              <w:t>селищної) ради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466173" w:rsidTr="00F01C5A">
        <w:trPr>
          <w:trHeight w:val="253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7. 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Навчання та практичне стажування на базі пожежно-рятувальних підрозділів ДСНС України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Кошти 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виконавчий комітет сільської, (селищної) ради, ДПРЗ-3, НМЦ БЖД ГУ ДСНС України у Рівненській області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466173" w:rsidTr="00F01C5A">
        <w:trPr>
          <w:trHeight w:val="826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8.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 xml:space="preserve">Придбання пожежного </w:t>
            </w:r>
            <w:r>
              <w:rPr>
                <w:rFonts w:ascii="Times New Roman" w:hAnsi="Times New Roman"/>
                <w:lang w:val="uk-UA"/>
              </w:rPr>
              <w:t>інвентарю,</w:t>
            </w:r>
            <w:r w:rsidRPr="00AA1657">
              <w:rPr>
                <w:rFonts w:ascii="Times New Roman" w:hAnsi="Times New Roman"/>
                <w:lang w:val="uk-UA"/>
              </w:rPr>
              <w:t xml:space="preserve"> обладнання</w:t>
            </w:r>
            <w:r>
              <w:rPr>
                <w:rFonts w:ascii="Times New Roman" w:hAnsi="Times New Roman"/>
                <w:lang w:val="uk-UA"/>
              </w:rPr>
              <w:t>,  пожежних рукавів, захисного одягу та спорядження рятувальників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Кошти 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</w:t>
            </w:r>
            <w:r>
              <w:rPr>
                <w:bCs/>
                <w:sz w:val="22"/>
                <w:szCs w:val="22"/>
                <w:lang w:val="uk-UA"/>
              </w:rPr>
              <w:t xml:space="preserve">(селищної) </w:t>
            </w:r>
            <w:r w:rsidRPr="00AA1657">
              <w:rPr>
                <w:bCs/>
                <w:sz w:val="22"/>
                <w:szCs w:val="22"/>
                <w:lang w:val="uk-UA"/>
              </w:rPr>
              <w:t>ради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466173" w:rsidTr="00F01C5A">
        <w:trPr>
          <w:trHeight w:val="838"/>
        </w:trPr>
        <w:tc>
          <w:tcPr>
            <w:tcW w:w="4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9. 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 w:rsidRPr="00AA1657">
              <w:rPr>
                <w:rFonts w:ascii="Times New Roman" w:hAnsi="Times New Roman"/>
                <w:lang w:val="uk-UA"/>
              </w:rPr>
              <w:t>Придбання паливо-мастильних матеріалів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Кошти 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/>
              <w:jc w:val="center"/>
              <w:rPr>
                <w:bCs/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>виконавчий комітет сільської</w:t>
            </w:r>
            <w:r>
              <w:rPr>
                <w:bCs/>
                <w:sz w:val="22"/>
                <w:szCs w:val="22"/>
                <w:lang w:val="uk-UA"/>
              </w:rPr>
              <w:t xml:space="preserve"> (селищної)</w:t>
            </w:r>
            <w:r w:rsidRPr="00AA1657">
              <w:rPr>
                <w:bCs/>
                <w:sz w:val="22"/>
                <w:szCs w:val="22"/>
                <w:lang w:val="uk-UA"/>
              </w:rPr>
              <w:t xml:space="preserve"> ради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0D4D08" w:rsidRPr="000D1B09" w:rsidTr="00F01C5A">
        <w:trPr>
          <w:trHeight w:val="838"/>
        </w:trPr>
        <w:tc>
          <w:tcPr>
            <w:tcW w:w="42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10.</w:t>
            </w:r>
          </w:p>
        </w:tc>
        <w:tc>
          <w:tcPr>
            <w:tcW w:w="234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Комплектування технікою, спорядженням, інструментом отриманими в користування на підставі угод з підрозділами ДСНС</w:t>
            </w:r>
          </w:p>
          <w:p w:rsidR="000D4D08" w:rsidRPr="00AA1657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ДПРЗ-3 ГУ ДСНС України у Рівненській області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  <w:tr w:rsidR="000D4D08" w:rsidRPr="00AA1657" w:rsidTr="00F01C5A">
        <w:trPr>
          <w:trHeight w:val="132"/>
        </w:trPr>
        <w:tc>
          <w:tcPr>
            <w:tcW w:w="1034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lang w:val="uk-UA" w:eastAsia="ru-RU"/>
              </w:rPr>
              <w:t>4</w:t>
            </w: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>. Забезпечення цивільного захисту на території сільської (селищної ради). Приведення в готовність до використання за призначенням захисних споруд цивільного захисту, які перебувають на балансах сільських (селищних рад)</w:t>
            </w:r>
          </w:p>
        </w:tc>
      </w:tr>
      <w:tr w:rsidR="00BA27C6" w:rsidRPr="00AA1657" w:rsidTr="00F01C5A">
        <w:trPr>
          <w:trHeight w:val="234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Обстеження земельних ділянок, у тому числі перед початком будівельних робіт, а також ремонту та реконструкції автошляхів всіх категорій  на наявність вибухонебезпечних предметів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</w:t>
            </w:r>
            <w:r>
              <w:rPr>
                <w:bCs/>
                <w:sz w:val="22"/>
                <w:szCs w:val="22"/>
                <w:lang w:val="uk-UA"/>
              </w:rPr>
              <w:t>(селищної )</w:t>
            </w:r>
            <w:r w:rsidRPr="00AA1657">
              <w:rPr>
                <w:bCs/>
                <w:sz w:val="22"/>
                <w:szCs w:val="22"/>
                <w:lang w:val="uk-UA"/>
              </w:rPr>
              <w:t>ради, забудовники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кошти замовників будівництва</w:t>
            </w:r>
          </w:p>
        </w:tc>
      </w:tr>
      <w:tr w:rsidR="00BA27C6" w:rsidRPr="00466173" w:rsidTr="00F01C5A">
        <w:trPr>
          <w:trHeight w:val="234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Проведення інвентаризації захисних споруд цивільного захисту, які знаходяться на балансі сільської (селищної) ради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К-сть</w:t>
            </w:r>
            <w:proofErr w:type="spellEnd"/>
            <w:r>
              <w:rPr>
                <w:rFonts w:ascii="Times New Roman" w:eastAsia="Times New Roman" w:hAnsi="Times New Roman"/>
                <w:lang w:val="uk-UA" w:eastAsia="ru-RU"/>
              </w:rPr>
              <w:t xml:space="preserve"> ЗС ЦЗ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</w:t>
            </w:r>
            <w:r>
              <w:rPr>
                <w:bCs/>
                <w:sz w:val="22"/>
                <w:szCs w:val="22"/>
                <w:lang w:val="uk-UA"/>
              </w:rPr>
              <w:t xml:space="preserve">(селищної) </w:t>
            </w:r>
            <w:r w:rsidRPr="00AA1657">
              <w:rPr>
                <w:bCs/>
                <w:sz w:val="22"/>
                <w:szCs w:val="22"/>
                <w:lang w:val="uk-UA"/>
              </w:rPr>
              <w:t xml:space="preserve">ради, </w:t>
            </w:r>
            <w:proofErr w:type="spellStart"/>
            <w:r>
              <w:rPr>
                <w:bCs/>
                <w:sz w:val="22"/>
                <w:szCs w:val="22"/>
                <w:lang w:val="uk-UA"/>
              </w:rPr>
              <w:t>балансоутримувачі</w:t>
            </w:r>
            <w:proofErr w:type="spellEnd"/>
            <w:r>
              <w:rPr>
                <w:bCs/>
                <w:sz w:val="22"/>
                <w:szCs w:val="22"/>
                <w:lang w:val="uk-UA"/>
              </w:rPr>
              <w:t xml:space="preserve"> ЗС ЦЗ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253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466173" w:rsidTr="00F01C5A">
        <w:trPr>
          <w:trHeight w:val="351"/>
        </w:trPr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>3.</w:t>
            </w:r>
          </w:p>
        </w:tc>
        <w:tc>
          <w:tcPr>
            <w:tcW w:w="234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>Проведення капітальних та поточних ремонтів захисних споруд ЦЗ, їх утримання та укомплектування відповідно до чинних  норм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proofErr w:type="spellStart"/>
            <w:r w:rsidRPr="00D3449A">
              <w:rPr>
                <w:rFonts w:ascii="Times New Roman" w:eastAsia="Times New Roman" w:hAnsi="Times New Roman"/>
                <w:lang w:val="uk-UA" w:eastAsia="ru-RU"/>
              </w:rPr>
              <w:t>К-сть</w:t>
            </w:r>
            <w:proofErr w:type="spellEnd"/>
            <w:r w:rsidRPr="00D3449A">
              <w:rPr>
                <w:rFonts w:ascii="Times New Roman" w:eastAsia="Times New Roman" w:hAnsi="Times New Roman"/>
                <w:lang w:val="uk-UA" w:eastAsia="ru-RU"/>
              </w:rPr>
              <w:t xml:space="preserve"> ЗС ЦЗ</w:t>
            </w:r>
          </w:p>
        </w:tc>
        <w:tc>
          <w:tcPr>
            <w:tcW w:w="6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D3449A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D3449A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(селищної) ради, </w:t>
            </w:r>
            <w:proofErr w:type="spellStart"/>
            <w:r w:rsidRPr="00D3449A">
              <w:rPr>
                <w:bCs/>
                <w:sz w:val="22"/>
                <w:szCs w:val="22"/>
                <w:lang w:val="uk-UA"/>
              </w:rPr>
              <w:t>балансоутримувачі</w:t>
            </w:r>
            <w:proofErr w:type="spellEnd"/>
            <w:r w:rsidRPr="00D3449A">
              <w:rPr>
                <w:bCs/>
                <w:sz w:val="22"/>
                <w:szCs w:val="22"/>
                <w:lang w:val="uk-UA"/>
              </w:rPr>
              <w:t xml:space="preserve"> ЗС ЦЗ</w:t>
            </w:r>
          </w:p>
        </w:tc>
        <w:tc>
          <w:tcPr>
            <w:tcW w:w="156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AA1657" w:rsidTr="00F01C5A">
        <w:trPr>
          <w:trHeight w:val="389"/>
        </w:trPr>
        <w:tc>
          <w:tcPr>
            <w:tcW w:w="4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234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156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</w:tr>
      <w:tr w:rsidR="00BA27C6" w:rsidRPr="00173892" w:rsidTr="00F01C5A">
        <w:trPr>
          <w:trHeight w:val="389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>Забезпечення контролю та вжиття дієвих заходів щодо недопущення пожеж в природних екосистемах: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 xml:space="preserve">- організація та здійснення патрулювань в </w:t>
            </w:r>
            <w:proofErr w:type="spellStart"/>
            <w:r w:rsidRPr="00D3449A">
              <w:rPr>
                <w:sz w:val="22"/>
                <w:szCs w:val="22"/>
                <w:lang w:val="uk-UA"/>
              </w:rPr>
              <w:t>пожежонебезпечний</w:t>
            </w:r>
            <w:proofErr w:type="spellEnd"/>
            <w:r w:rsidRPr="00D3449A">
              <w:rPr>
                <w:sz w:val="22"/>
                <w:szCs w:val="22"/>
                <w:lang w:val="uk-UA"/>
              </w:rPr>
              <w:t xml:space="preserve"> період;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>- заборона спалювання сміття та побутових відходів;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 xml:space="preserve">- заборона спалювання сухої рослинності </w:t>
            </w:r>
            <w:r w:rsidRPr="00D3449A">
              <w:rPr>
                <w:sz w:val="22"/>
                <w:szCs w:val="22"/>
                <w:lang w:val="uk-UA"/>
              </w:rPr>
              <w:lastRenderedPageBreak/>
              <w:t xml:space="preserve">(особливо на </w:t>
            </w:r>
            <w:proofErr w:type="spellStart"/>
            <w:r w:rsidRPr="00D3449A">
              <w:rPr>
                <w:sz w:val="22"/>
                <w:szCs w:val="22"/>
                <w:lang w:val="uk-UA"/>
              </w:rPr>
              <w:t>торфовмісних</w:t>
            </w:r>
            <w:proofErr w:type="spellEnd"/>
            <w:r w:rsidRPr="00D3449A">
              <w:rPr>
                <w:sz w:val="22"/>
                <w:szCs w:val="22"/>
                <w:lang w:val="uk-UA"/>
              </w:rPr>
              <w:t xml:space="preserve"> полях та поблизу лісових масивів);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>- своєчасний вивіз сміття з місць масового відпочинку;</w:t>
            </w:r>
          </w:p>
          <w:p w:rsidR="00BA27C6" w:rsidRPr="00D3449A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 w:rsidRPr="00D3449A">
              <w:rPr>
                <w:sz w:val="22"/>
                <w:szCs w:val="22"/>
                <w:lang w:val="uk-UA"/>
              </w:rPr>
              <w:t xml:space="preserve">- ліквідація стихійних </w:t>
            </w:r>
            <w:proofErr w:type="spellStart"/>
            <w:r w:rsidRPr="00D3449A">
              <w:rPr>
                <w:sz w:val="22"/>
                <w:szCs w:val="22"/>
                <w:lang w:val="uk-UA"/>
              </w:rPr>
              <w:t>сміттєзвалищ</w:t>
            </w:r>
            <w:proofErr w:type="spellEnd"/>
            <w:r w:rsidRPr="00D3449A">
              <w:rPr>
                <w:sz w:val="22"/>
                <w:szCs w:val="22"/>
                <w:lang w:val="uk-UA"/>
              </w:rPr>
              <w:t>;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lastRenderedPageBreak/>
              <w:t>Кошти</w:t>
            </w:r>
          </w:p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Cs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bCs/>
                <w:lang w:val="uk-UA" w:eastAsia="ru-RU"/>
              </w:rPr>
              <w:t>Голова сільської ради,</w:t>
            </w:r>
          </w:p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bCs/>
                <w:lang w:val="uk-UA" w:eastAsia="ru-RU"/>
              </w:rPr>
              <w:t xml:space="preserve">виконавчий комітет сільської (селищної) ради, </w:t>
            </w:r>
            <w:r w:rsidRPr="006519EF">
              <w:rPr>
                <w:rFonts w:ascii="Times New Roman" w:eastAsia="Times New Roman" w:hAnsi="Times New Roman"/>
                <w:bCs/>
                <w:i/>
                <w:lang w:val="uk-UA" w:eastAsia="ru-RU"/>
              </w:rPr>
              <w:t>за згодою територіальні органи міністерств та відомств України в районі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D3449A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D3449A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0D4D08" w:rsidRPr="00466173" w:rsidTr="00F01C5A">
        <w:trPr>
          <w:trHeight w:val="389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5.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Проведення капітальних та поточних ремонтів гідромеліоративних каналів</w:t>
            </w:r>
          </w:p>
          <w:p w:rsidR="000D4D08" w:rsidRDefault="000D4D08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(очищення від мулу та рослинності)</w:t>
            </w:r>
          </w:p>
          <w:p w:rsidR="000D4D08" w:rsidRPr="00AA1657" w:rsidRDefault="000D4D08" w:rsidP="000D4D08">
            <w:pPr>
              <w:spacing w:after="0" w:line="19" w:lineRule="atLeast"/>
              <w:rPr>
                <w:rFonts w:ascii="Times New Roman" w:hAnsi="Times New Roman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Кошти </w:t>
            </w:r>
          </w:p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100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100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CE01D3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CE01D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CE01D3">
              <w:rPr>
                <w:rFonts w:ascii="Times New Roman" w:hAnsi="Times New Roman"/>
                <w:bCs/>
                <w:lang w:val="uk-UA"/>
              </w:rPr>
              <w:t>виконавчий комітет сільської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0D4D08" w:rsidRPr="00AA1657" w:rsidTr="00F01C5A">
        <w:trPr>
          <w:trHeight w:val="214"/>
        </w:trPr>
        <w:tc>
          <w:tcPr>
            <w:tcW w:w="10348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lang w:val="uk-UA" w:eastAsia="ru-RU"/>
              </w:rPr>
              <w:t>5</w:t>
            </w: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lang w:val="uk-UA" w:eastAsia="ru-RU"/>
              </w:rPr>
              <w:t>Проведення м</w:t>
            </w: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>атеріально-технічного переоснащення</w:t>
            </w:r>
            <w:r>
              <w:rPr>
                <w:rFonts w:ascii="Times New Roman" w:eastAsia="Times New Roman" w:hAnsi="Times New Roman"/>
                <w:b/>
                <w:lang w:val="uk-UA" w:eastAsia="ru-RU"/>
              </w:rPr>
              <w:t xml:space="preserve"> оперативно-рятувальної служби цивільного захисту 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Закупівля техніки, інструменту, обладнання засобів зв’язку та освітлення, спеціального, захисного одягу та взуття, особистого спорядження рятувальників, пожежних рукавів</w:t>
            </w:r>
          </w:p>
          <w:p w:rsidR="00BA27C6" w:rsidRPr="00AA1657" w:rsidRDefault="00BA27C6" w:rsidP="000D4D08">
            <w:pPr>
              <w:pStyle w:val="a7"/>
              <w:spacing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</w:t>
            </w:r>
            <w:r>
              <w:rPr>
                <w:bCs/>
                <w:sz w:val="22"/>
                <w:szCs w:val="22"/>
                <w:lang w:val="uk-UA"/>
              </w:rPr>
              <w:t xml:space="preserve">(селищної) </w:t>
            </w:r>
            <w:r w:rsidRPr="00AA1657">
              <w:rPr>
                <w:bCs/>
                <w:sz w:val="22"/>
                <w:szCs w:val="22"/>
                <w:lang w:val="uk-UA"/>
              </w:rPr>
              <w:t>ради,</w:t>
            </w:r>
            <w:r w:rsidRPr="00AA1657">
              <w:rPr>
                <w:sz w:val="22"/>
                <w:szCs w:val="22"/>
                <w:lang w:val="uk-UA"/>
              </w:rPr>
              <w:t>ДПРЗ-3 ГУ ДСНС України у Рівненській області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line="19" w:lineRule="atLeast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Закупівля паливо-мастильних матеріалів та засобів гасіння пожеж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AA165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  <w:r w:rsidRPr="00AA1657">
              <w:rPr>
                <w:bCs/>
                <w:sz w:val="22"/>
                <w:szCs w:val="22"/>
                <w:lang w:val="uk-UA"/>
              </w:rPr>
              <w:t xml:space="preserve">виконавчий комітет сільської </w:t>
            </w:r>
            <w:r>
              <w:rPr>
                <w:bCs/>
                <w:sz w:val="22"/>
                <w:szCs w:val="22"/>
                <w:lang w:val="uk-UA"/>
              </w:rPr>
              <w:t xml:space="preserve"> (селищної) </w:t>
            </w:r>
            <w:r w:rsidRPr="00AA1657">
              <w:rPr>
                <w:bCs/>
                <w:sz w:val="22"/>
                <w:szCs w:val="22"/>
                <w:lang w:val="uk-UA"/>
              </w:rPr>
              <w:t>ради,</w:t>
            </w:r>
            <w:r w:rsidRPr="00AA1657">
              <w:rPr>
                <w:sz w:val="22"/>
                <w:szCs w:val="22"/>
                <w:lang w:val="uk-UA"/>
              </w:rPr>
              <w:t xml:space="preserve"> ДПРЗ-3 ГУ ДСНС України у Рівненській області</w:t>
            </w:r>
          </w:p>
          <w:p w:rsidR="00BA27C6" w:rsidRPr="00AA1657" w:rsidRDefault="00BA27C6" w:rsidP="000D4D08">
            <w:pPr>
              <w:pStyle w:val="a7"/>
              <w:spacing w:before="0" w:beforeAutospacing="0" w:after="0" w:afterAutospacing="0" w:line="19" w:lineRule="atLeast"/>
              <w:jc w:val="center"/>
              <w:rPr>
                <w:sz w:val="22"/>
                <w:szCs w:val="22"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0D4D08" w:rsidRPr="00AA1657" w:rsidTr="00F01C5A">
        <w:trPr>
          <w:trHeight w:val="214"/>
        </w:trPr>
        <w:tc>
          <w:tcPr>
            <w:tcW w:w="10348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8008BD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lang w:val="uk-UA" w:eastAsia="ru-RU"/>
              </w:rPr>
              <w:t>6</w:t>
            </w:r>
            <w:r w:rsidRPr="008008BD">
              <w:rPr>
                <w:rFonts w:ascii="Times New Roman" w:eastAsia="Times New Roman" w:hAnsi="Times New Roman"/>
                <w:b/>
                <w:lang w:val="uk-UA" w:eastAsia="ru-RU"/>
              </w:rPr>
              <w:t>. Забезпечення</w:t>
            </w:r>
            <w:r>
              <w:rPr>
                <w:rFonts w:ascii="Times New Roman" w:eastAsia="Times New Roman" w:hAnsi="Times New Roman"/>
                <w:b/>
                <w:lang w:val="uk-UA" w:eastAsia="ru-RU"/>
              </w:rPr>
              <w:t xml:space="preserve">, утримання проїздів та </w:t>
            </w:r>
            <w:proofErr w:type="spellStart"/>
            <w:r>
              <w:rPr>
                <w:rFonts w:ascii="Times New Roman" w:eastAsia="Times New Roman" w:hAnsi="Times New Roman"/>
                <w:b/>
                <w:lang w:val="uk-UA" w:eastAsia="ru-RU"/>
              </w:rPr>
              <w:t>підїздів</w:t>
            </w:r>
            <w:proofErr w:type="spellEnd"/>
            <w:r>
              <w:rPr>
                <w:rFonts w:ascii="Times New Roman" w:eastAsia="Times New Roman" w:hAnsi="Times New Roman"/>
                <w:b/>
                <w:lang w:val="uk-UA" w:eastAsia="ru-RU"/>
              </w:rPr>
              <w:t xml:space="preserve"> до джерел</w:t>
            </w:r>
            <w:r w:rsidRPr="008008BD">
              <w:rPr>
                <w:rFonts w:ascii="Times New Roman" w:eastAsia="Times New Roman" w:hAnsi="Times New Roman"/>
                <w:b/>
                <w:lang w:val="uk-UA" w:eastAsia="ru-RU"/>
              </w:rPr>
              <w:t xml:space="preserve"> зовнішнього протипожежного водопостачання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Інвентаризація, проведення перевірки та випробування зовнішнього протипожежного водопостачання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lang w:val="uk-UA"/>
              </w:rPr>
              <w:t>балансоутримувачі</w:t>
            </w:r>
            <w:proofErr w:type="spellEnd"/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Ремонт існуючих та встановлення нових </w:t>
            </w:r>
            <w:r>
              <w:rPr>
                <w:sz w:val="22"/>
                <w:szCs w:val="22"/>
                <w:lang w:val="uk-UA"/>
              </w:rPr>
              <w:lastRenderedPageBreak/>
              <w:t>пожежних гідрантів, облаштування водонапірних веж для забору води пожежною технікою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lastRenderedPageBreak/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lastRenderedPageBreak/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lang w:val="uk-UA"/>
              </w:rPr>
              <w:t>балансоутримувачі</w:t>
            </w:r>
            <w:proofErr w:type="spellEnd"/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 xml:space="preserve">Бюджет сільської </w:t>
            </w: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3.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565292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565292">
              <w:rPr>
                <w:sz w:val="22"/>
                <w:szCs w:val="22"/>
                <w:lang w:val="uk-UA"/>
              </w:rPr>
              <w:t>Ремонт існуючих та встановлення нових водонапірних башт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565292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565292">
              <w:rPr>
                <w:sz w:val="22"/>
                <w:szCs w:val="22"/>
                <w:lang w:val="uk-UA"/>
              </w:rPr>
              <w:t>Ремонт існуючих та будівництво нових пожежних водоймищ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565292">
              <w:rPr>
                <w:sz w:val="22"/>
                <w:szCs w:val="22"/>
                <w:lang w:val="uk-UA"/>
              </w:rPr>
              <w:t>Облаштування наявних штучних та природних водойм пожежними пірсами. Забезпечити під’їзд з твердим покриттям.</w:t>
            </w:r>
          </w:p>
          <w:p w:rsidR="00BA27C6" w:rsidRPr="00565292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власники, </w:t>
            </w:r>
            <w:proofErr w:type="spellStart"/>
            <w:r>
              <w:rPr>
                <w:rFonts w:ascii="Times New Roman" w:hAnsi="Times New Roman"/>
                <w:bCs/>
                <w:lang w:val="uk-UA"/>
              </w:rPr>
              <w:t>балансоутримувачі</w:t>
            </w:r>
            <w:proofErr w:type="spellEnd"/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BA27C6" w:rsidRPr="00932C29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6.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Встановлення адресних вказівників та покажчиків джерел протипожежного водопостачання відповідно до чинних норм</w:t>
            </w:r>
          </w:p>
          <w:p w:rsidR="00BA27C6" w:rsidRPr="00565292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</w:t>
            </w:r>
            <w:proofErr w:type="spellStart"/>
            <w:r w:rsidRPr="00AA1657">
              <w:rPr>
                <w:rFonts w:ascii="Times New Roman" w:eastAsia="Times New Roman" w:hAnsi="Times New Roman"/>
                <w:lang w:val="uk-UA" w:eastAsia="ru-RU"/>
              </w:rPr>
              <w:t>грн</w:t>
            </w:r>
            <w:proofErr w:type="spellEnd"/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власники, </w:t>
            </w:r>
            <w:proofErr w:type="spellStart"/>
            <w:r>
              <w:rPr>
                <w:rFonts w:ascii="Times New Roman" w:hAnsi="Times New Roman"/>
                <w:bCs/>
                <w:lang w:val="uk-UA"/>
              </w:rPr>
              <w:t>балансоутримувачі</w:t>
            </w:r>
            <w:proofErr w:type="spellEnd"/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, інші джерела</w:t>
            </w:r>
          </w:p>
        </w:tc>
      </w:tr>
      <w:tr w:rsidR="000D4D08" w:rsidRPr="00AA1657" w:rsidTr="00F01C5A">
        <w:trPr>
          <w:trHeight w:val="214"/>
        </w:trPr>
        <w:tc>
          <w:tcPr>
            <w:tcW w:w="10348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565292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lang w:val="uk-UA" w:eastAsia="ru-RU"/>
              </w:rPr>
              <w:t>7</w:t>
            </w:r>
            <w:r w:rsidRPr="00565292">
              <w:rPr>
                <w:rFonts w:ascii="Times New Roman" w:eastAsia="Times New Roman" w:hAnsi="Times New Roman"/>
                <w:b/>
                <w:lang w:val="uk-UA" w:eastAsia="ru-RU"/>
              </w:rPr>
              <w:t>. Визначення, паспортизація, обслуговування та утримування відповідно до чинних норм та правил</w:t>
            </w:r>
          </w:p>
          <w:p w:rsidR="000D4D08" w:rsidRPr="00565292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 w:rsidRPr="00565292">
              <w:rPr>
                <w:rFonts w:ascii="Times New Roman" w:eastAsia="Times New Roman" w:hAnsi="Times New Roman"/>
                <w:b/>
                <w:lang w:val="uk-UA" w:eastAsia="ru-RU"/>
              </w:rPr>
              <w:t xml:space="preserve">місць масового відпочинку на воді </w:t>
            </w:r>
          </w:p>
        </w:tc>
      </w:tr>
      <w:tr w:rsidR="000D4D08" w:rsidRPr="00AA1657" w:rsidTr="00F01C5A">
        <w:trPr>
          <w:trHeight w:val="116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proofErr w:type="spellStart"/>
            <w:r w:rsidRPr="00565292">
              <w:rPr>
                <w:sz w:val="22"/>
                <w:szCs w:val="22"/>
              </w:rPr>
              <w:t>Визнач</w:t>
            </w:r>
            <w:r w:rsidRPr="00565292">
              <w:rPr>
                <w:sz w:val="22"/>
                <w:szCs w:val="22"/>
                <w:lang w:val="uk-UA"/>
              </w:rPr>
              <w:t>ити</w:t>
            </w:r>
            <w:proofErr w:type="spellEnd"/>
            <w:r w:rsidRPr="00565292">
              <w:rPr>
                <w:sz w:val="22"/>
                <w:szCs w:val="22"/>
                <w:lang w:val="uk-UA"/>
              </w:rPr>
              <w:t xml:space="preserve"> місця </w:t>
            </w:r>
            <w:proofErr w:type="spellStart"/>
            <w:r w:rsidRPr="00565292">
              <w:rPr>
                <w:sz w:val="22"/>
                <w:szCs w:val="22"/>
                <w:lang w:val="uk-UA"/>
              </w:rPr>
              <w:t>масовоговідпочинку</w:t>
            </w:r>
            <w:proofErr w:type="spellEnd"/>
            <w:r w:rsidRPr="00565292">
              <w:rPr>
                <w:sz w:val="22"/>
                <w:szCs w:val="22"/>
                <w:lang w:val="uk-UA"/>
              </w:rPr>
              <w:t xml:space="preserve"> населення на водних об’єктах, відповідно до ПКМУ від  06.03.2002 № 264 «Про затвердження </w:t>
            </w:r>
            <w:hyperlink r:id="rId6" w:tgtFrame="_blank" w:history="1">
              <w:r w:rsidRPr="00565292">
                <w:rPr>
                  <w:rStyle w:val="ae"/>
                  <w:sz w:val="22"/>
                  <w:szCs w:val="22"/>
                </w:rPr>
                <w:t xml:space="preserve">Порядку </w:t>
              </w:r>
              <w:proofErr w:type="spellStart"/>
              <w:proofErr w:type="gramStart"/>
              <w:r w:rsidRPr="00565292">
                <w:rPr>
                  <w:rStyle w:val="ae"/>
                  <w:sz w:val="22"/>
                  <w:szCs w:val="22"/>
                </w:rPr>
                <w:t>обл</w:t>
              </w:r>
              <w:proofErr w:type="gramEnd"/>
              <w:r w:rsidRPr="00565292">
                <w:rPr>
                  <w:rStyle w:val="ae"/>
                  <w:sz w:val="22"/>
                  <w:szCs w:val="22"/>
                </w:rPr>
                <w:t>ікумісцьмасовоговідпочинкунаселення</w:t>
              </w:r>
              <w:proofErr w:type="spellEnd"/>
              <w:r w:rsidRPr="00565292">
                <w:rPr>
                  <w:rStyle w:val="ae"/>
                  <w:sz w:val="22"/>
                  <w:szCs w:val="22"/>
                </w:rPr>
                <w:t xml:space="preserve"> на </w:t>
              </w:r>
              <w:proofErr w:type="spellStart"/>
              <w:r w:rsidRPr="00565292">
                <w:rPr>
                  <w:rStyle w:val="ae"/>
                  <w:sz w:val="22"/>
                  <w:szCs w:val="22"/>
                </w:rPr>
                <w:t>воднихоб’єктах</w:t>
              </w:r>
              <w:proofErr w:type="spellEnd"/>
            </w:hyperlink>
            <w:r w:rsidRPr="00565292">
              <w:rPr>
                <w:sz w:val="22"/>
                <w:szCs w:val="22"/>
                <w:lang w:val="uk-UA"/>
              </w:rPr>
              <w:t>».</w:t>
            </w:r>
          </w:p>
          <w:p w:rsidR="000D4D08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  <w:p w:rsidR="000D4D08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  <w:p w:rsidR="000D4D08" w:rsidRPr="00565292" w:rsidRDefault="000D4D08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2A33B3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  <w:tr w:rsidR="000D4D08" w:rsidRPr="00AA1657" w:rsidTr="00F01C5A">
        <w:trPr>
          <w:trHeight w:val="112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pStyle w:val="a7"/>
              <w:spacing w:line="19" w:lineRule="atLeast"/>
              <w:ind w:left="12"/>
              <w:rPr>
                <w:sz w:val="22"/>
                <w:szCs w:val="22"/>
                <w:lang w:val="uk-UA"/>
              </w:rPr>
            </w:pPr>
            <w:r w:rsidRPr="00565292">
              <w:rPr>
                <w:sz w:val="22"/>
                <w:szCs w:val="22"/>
                <w:lang w:val="uk-UA"/>
              </w:rPr>
              <w:t xml:space="preserve">Розглянути  на засіданні комісії з питань техногенно-екологічної безпеки та надзвичайних ситуацій </w:t>
            </w:r>
            <w:r w:rsidRPr="00565292">
              <w:rPr>
                <w:sz w:val="22"/>
                <w:szCs w:val="22"/>
                <w:lang w:val="uk-UA"/>
              </w:rPr>
              <w:lastRenderedPageBreak/>
              <w:t>проблемні питання щодо  підготовки місць масового відпочинку населення на водних об’єктах до купального сезону</w:t>
            </w:r>
          </w:p>
          <w:p w:rsidR="000D4D08" w:rsidRPr="00565292" w:rsidRDefault="000D4D08" w:rsidP="000D4D08">
            <w:pPr>
              <w:pStyle w:val="a7"/>
              <w:spacing w:line="19" w:lineRule="atLeast"/>
              <w:ind w:left="12"/>
              <w:rPr>
                <w:sz w:val="22"/>
                <w:szCs w:val="22"/>
                <w:lang w:val="uk-UA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-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2A33B3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0D4D08" w:rsidRPr="00AA1657" w:rsidRDefault="000D4D08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  <w:tr w:rsidR="00BA27C6" w:rsidRPr="00466173" w:rsidTr="00F01C5A">
        <w:trPr>
          <w:trHeight w:val="845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3.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565292" w:rsidRDefault="00BA27C6" w:rsidP="000D4D08">
            <w:pPr>
              <w:pStyle w:val="rvps2"/>
              <w:shd w:val="clear" w:color="auto" w:fill="FFFFFF"/>
              <w:spacing w:before="0" w:beforeAutospacing="0" w:after="0" w:afterAutospacing="0"/>
              <w:textAlignment w:val="baseline"/>
              <w:rPr>
                <w:color w:val="000000"/>
                <w:sz w:val="22"/>
                <w:szCs w:val="22"/>
                <w:lang w:val="uk-UA"/>
              </w:rPr>
            </w:pPr>
            <w:r w:rsidRPr="00565292">
              <w:rPr>
                <w:sz w:val="22"/>
                <w:szCs w:val="22"/>
                <w:lang w:val="uk-UA"/>
              </w:rPr>
              <w:t xml:space="preserve">Щороку </w:t>
            </w:r>
            <w:r w:rsidRPr="00565292">
              <w:rPr>
                <w:sz w:val="22"/>
                <w:szCs w:val="22"/>
              </w:rPr>
              <w:t xml:space="preserve">перед початком купального сезону </w:t>
            </w:r>
            <w:r w:rsidRPr="00565292">
              <w:rPr>
                <w:sz w:val="22"/>
                <w:szCs w:val="22"/>
                <w:lang w:val="uk-UA"/>
              </w:rPr>
              <w:t>проводити обстеження дна</w:t>
            </w:r>
            <w:proofErr w:type="spellStart"/>
            <w:r w:rsidRPr="00565292">
              <w:rPr>
                <w:sz w:val="22"/>
                <w:szCs w:val="22"/>
              </w:rPr>
              <w:t>акваторії</w:t>
            </w:r>
            <w:proofErr w:type="spellEnd"/>
            <w:r w:rsidRPr="00565292">
              <w:rPr>
                <w:sz w:val="22"/>
                <w:szCs w:val="22"/>
              </w:rPr>
              <w:t xml:space="preserve">, </w:t>
            </w:r>
            <w:proofErr w:type="spellStart"/>
            <w:r w:rsidRPr="00565292">
              <w:rPr>
                <w:sz w:val="22"/>
                <w:szCs w:val="22"/>
              </w:rPr>
              <w:t>водолазнимпідрозділомаварійно-рятувальноїслужби</w:t>
            </w:r>
            <w:proofErr w:type="spellEnd"/>
            <w:r w:rsidRPr="00565292">
              <w:rPr>
                <w:sz w:val="22"/>
                <w:szCs w:val="22"/>
                <w:lang w:val="uk-UA"/>
              </w:rPr>
              <w:t>,проводити</w:t>
            </w:r>
            <w:r w:rsidRPr="00565292">
              <w:rPr>
                <w:sz w:val="22"/>
                <w:szCs w:val="22"/>
              </w:rPr>
              <w:t xml:space="preserve"> очи</w:t>
            </w:r>
            <w:proofErr w:type="spellStart"/>
            <w:r w:rsidRPr="00565292">
              <w:rPr>
                <w:sz w:val="22"/>
                <w:szCs w:val="22"/>
                <w:lang w:val="uk-UA"/>
              </w:rPr>
              <w:t>стку</w:t>
            </w:r>
            <w:r w:rsidRPr="00565292">
              <w:rPr>
                <w:sz w:val="22"/>
                <w:szCs w:val="22"/>
              </w:rPr>
              <w:t>від</w:t>
            </w:r>
            <w:proofErr w:type="spellEnd"/>
            <w:r w:rsidRPr="00565292">
              <w:rPr>
                <w:sz w:val="22"/>
                <w:szCs w:val="22"/>
              </w:rPr>
              <w:t xml:space="preserve"> </w:t>
            </w:r>
            <w:proofErr w:type="spellStart"/>
            <w:r w:rsidRPr="00565292">
              <w:rPr>
                <w:sz w:val="22"/>
                <w:szCs w:val="22"/>
              </w:rPr>
              <w:t>сторонніхпредметів</w:t>
            </w:r>
            <w:proofErr w:type="spellEnd"/>
            <w:r w:rsidRPr="00565292">
              <w:rPr>
                <w:sz w:val="22"/>
                <w:szCs w:val="22"/>
                <w:lang w:val="uk-UA"/>
              </w:rPr>
              <w:t xml:space="preserve"> та отримувати «</w:t>
            </w:r>
            <w:r w:rsidRPr="00565292">
              <w:rPr>
                <w:sz w:val="22"/>
                <w:szCs w:val="22"/>
              </w:rPr>
              <w:t>паспорт пляжу</w:t>
            </w:r>
            <w:r w:rsidRPr="00565292">
              <w:rPr>
                <w:sz w:val="22"/>
                <w:szCs w:val="22"/>
                <w:lang w:val="uk-UA"/>
              </w:rPr>
              <w:t>»</w:t>
            </w:r>
            <w:r w:rsidRPr="00565292">
              <w:rPr>
                <w:sz w:val="22"/>
                <w:szCs w:val="22"/>
              </w:rPr>
              <w:t xml:space="preserve"> </w:t>
            </w:r>
            <w:proofErr w:type="spellStart"/>
            <w:r w:rsidRPr="00565292">
              <w:rPr>
                <w:sz w:val="22"/>
                <w:szCs w:val="22"/>
              </w:rPr>
              <w:t>з</w:t>
            </w:r>
            <w:proofErr w:type="spellEnd"/>
            <w:r w:rsidRPr="00565292">
              <w:rPr>
                <w:sz w:val="22"/>
                <w:szCs w:val="22"/>
              </w:rPr>
              <w:t xml:space="preserve"> документами:</w:t>
            </w:r>
          </w:p>
          <w:p w:rsidR="00BA27C6" w:rsidRPr="00565292" w:rsidRDefault="00BA27C6" w:rsidP="000D4D08">
            <w:pPr>
              <w:pStyle w:val="rvps2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-2" w:firstLine="294"/>
              <w:textAlignment w:val="baseline"/>
              <w:rPr>
                <w:color w:val="000000"/>
                <w:sz w:val="22"/>
                <w:szCs w:val="22"/>
              </w:rPr>
            </w:pPr>
            <w:r w:rsidRPr="00565292">
              <w:rPr>
                <w:color w:val="000000"/>
                <w:sz w:val="22"/>
                <w:szCs w:val="22"/>
              </w:rPr>
              <w:t xml:space="preserve">паспорт </w:t>
            </w:r>
            <w:proofErr w:type="spellStart"/>
            <w:proofErr w:type="gramStart"/>
            <w:r w:rsidRPr="00565292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565292">
              <w:rPr>
                <w:color w:val="000000"/>
                <w:sz w:val="22"/>
                <w:szCs w:val="22"/>
              </w:rPr>
              <w:t>ідводноїчастиниакваторії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пляжу;</w:t>
            </w:r>
          </w:p>
          <w:p w:rsidR="00BA27C6" w:rsidRPr="00565292" w:rsidRDefault="00BA27C6" w:rsidP="000D4D08">
            <w:pPr>
              <w:pStyle w:val="rvps2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-2" w:firstLine="294"/>
              <w:textAlignment w:val="baseline"/>
              <w:rPr>
                <w:color w:val="000000"/>
                <w:sz w:val="22"/>
                <w:szCs w:val="22"/>
              </w:rPr>
            </w:pPr>
            <w:bookmarkStart w:id="1" w:name="n61"/>
            <w:bookmarkEnd w:id="1"/>
            <w:r w:rsidRPr="00565292">
              <w:rPr>
                <w:color w:val="000000"/>
                <w:sz w:val="22"/>
                <w:szCs w:val="22"/>
              </w:rPr>
              <w:t xml:space="preserve">акт водолазного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обстеження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дна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акваторії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пляжу;</w:t>
            </w:r>
          </w:p>
          <w:p w:rsidR="00BA27C6" w:rsidRPr="00565292" w:rsidRDefault="00BA27C6" w:rsidP="000D4D08">
            <w:pPr>
              <w:pStyle w:val="rvps2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-2" w:firstLine="294"/>
              <w:textAlignment w:val="baseline"/>
              <w:rPr>
                <w:color w:val="000000"/>
                <w:sz w:val="22"/>
                <w:szCs w:val="22"/>
              </w:rPr>
            </w:pPr>
            <w:bookmarkStart w:id="2" w:name="n62"/>
            <w:bookmarkEnd w:id="2"/>
            <w:proofErr w:type="gramStart"/>
            <w:r w:rsidRPr="00565292">
              <w:rPr>
                <w:color w:val="000000"/>
                <w:sz w:val="22"/>
                <w:szCs w:val="22"/>
              </w:rPr>
              <w:t xml:space="preserve">карта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вим</w:t>
            </w:r>
            <w:proofErr w:type="gramEnd"/>
            <w:r w:rsidRPr="00565292">
              <w:rPr>
                <w:color w:val="000000"/>
                <w:sz w:val="22"/>
                <w:szCs w:val="22"/>
              </w:rPr>
              <w:t>іруглибин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дна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акваторії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пляжу;</w:t>
            </w:r>
          </w:p>
          <w:p w:rsidR="00BA27C6" w:rsidRPr="00565292" w:rsidRDefault="00BA27C6" w:rsidP="000D4D08">
            <w:pPr>
              <w:pStyle w:val="rvps2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/>
              <w:ind w:left="-2" w:firstLine="294"/>
              <w:textAlignment w:val="baseline"/>
              <w:rPr>
                <w:sz w:val="22"/>
                <w:szCs w:val="22"/>
              </w:rPr>
            </w:pPr>
            <w:bookmarkStart w:id="3" w:name="n63"/>
            <w:bookmarkEnd w:id="3"/>
            <w:r w:rsidRPr="00565292">
              <w:rPr>
                <w:color w:val="000000"/>
                <w:sz w:val="22"/>
                <w:szCs w:val="22"/>
              </w:rPr>
              <w:t xml:space="preserve">акт про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усуненняперешкод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з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дна </w:t>
            </w:r>
            <w:proofErr w:type="spellStart"/>
            <w:r w:rsidRPr="00565292">
              <w:rPr>
                <w:color w:val="000000"/>
                <w:sz w:val="22"/>
                <w:szCs w:val="22"/>
              </w:rPr>
              <w:t>акваторії</w:t>
            </w:r>
            <w:proofErr w:type="spellEnd"/>
            <w:r w:rsidRPr="00565292">
              <w:rPr>
                <w:color w:val="000000"/>
                <w:sz w:val="22"/>
                <w:szCs w:val="22"/>
              </w:rPr>
              <w:t xml:space="preserve"> пляжу.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власники, орендарі місць відпочинку на водних об’єктах  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BA27C6" w:rsidRPr="00466173" w:rsidTr="00F01C5A">
        <w:trPr>
          <w:trHeight w:val="98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4.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pStyle w:val="a7"/>
              <w:spacing w:before="0" w:beforeAutospacing="0" w:after="0" w:afterAutospacing="0" w:line="19" w:lineRule="atLeast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О</w:t>
            </w:r>
            <w:r w:rsidRPr="00AC6E14">
              <w:rPr>
                <w:sz w:val="22"/>
                <w:szCs w:val="22"/>
                <w:lang w:val="uk-UA"/>
              </w:rPr>
              <w:t xml:space="preserve">бладнати місця масового відпочинку населення на водних об’єктах </w:t>
            </w:r>
            <w:r>
              <w:rPr>
                <w:sz w:val="22"/>
                <w:szCs w:val="22"/>
                <w:lang w:val="uk-UA"/>
              </w:rPr>
              <w:t xml:space="preserve">рятувальними засобами. Забезпечити функціонування </w:t>
            </w:r>
            <w:r w:rsidRPr="00AC6E14">
              <w:rPr>
                <w:sz w:val="22"/>
                <w:szCs w:val="22"/>
                <w:lang w:val="uk-UA"/>
              </w:rPr>
              <w:t>аварійно-рятувальним формуванням</w:t>
            </w:r>
            <w:r>
              <w:rPr>
                <w:sz w:val="22"/>
                <w:szCs w:val="22"/>
                <w:lang w:val="uk-UA"/>
              </w:rPr>
              <w:t>, при необхідності плавзасобами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2A33B3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2A33B3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  <w:r>
              <w:rPr>
                <w:rFonts w:ascii="Times New Roman" w:hAnsi="Times New Roman"/>
                <w:bCs/>
                <w:lang w:val="uk-UA"/>
              </w:rPr>
              <w:t xml:space="preserve">, власники, орендарі місць відпочинку на водних об’єктах  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(селищної) ради,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інші джерела</w:t>
            </w:r>
            <w:r>
              <w:rPr>
                <w:rFonts w:ascii="Times New Roman" w:eastAsia="Times New Roman" w:hAnsi="Times New Roman"/>
                <w:lang w:val="uk-UA" w:eastAsia="ru-RU"/>
              </w:rPr>
              <w:t xml:space="preserve"> не заборонені чинним законодавством</w:t>
            </w:r>
          </w:p>
        </w:tc>
      </w:tr>
      <w:tr w:rsidR="000D4D08" w:rsidRPr="00466173" w:rsidTr="00F01C5A">
        <w:trPr>
          <w:trHeight w:val="214"/>
        </w:trPr>
        <w:tc>
          <w:tcPr>
            <w:tcW w:w="10348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D4D08" w:rsidRPr="00AA1657" w:rsidRDefault="000D4D08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b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lang w:val="uk-UA" w:eastAsia="ru-RU"/>
              </w:rPr>
              <w:t>8</w:t>
            </w:r>
            <w:r w:rsidRPr="00AA1657">
              <w:rPr>
                <w:rFonts w:ascii="Times New Roman" w:eastAsia="Times New Roman" w:hAnsi="Times New Roman"/>
                <w:b/>
                <w:lang w:val="uk-UA" w:eastAsia="ru-RU"/>
              </w:rPr>
              <w:t xml:space="preserve">. Створення місцевих матеріально-технічних резервів для запобігання та ліквідації наслідків надзвичайних ситуації </w:t>
            </w:r>
          </w:p>
        </w:tc>
      </w:tr>
      <w:tr w:rsidR="00BA27C6" w:rsidRPr="00AA1657" w:rsidTr="00F01C5A">
        <w:trPr>
          <w:trHeight w:val="371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1.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б</w:t>
            </w:r>
            <w:proofErr w:type="spellStart"/>
            <w:r w:rsidRPr="00AA1657">
              <w:rPr>
                <w:sz w:val="22"/>
                <w:szCs w:val="22"/>
              </w:rPr>
              <w:t>удівельн</w:t>
            </w:r>
            <w:r w:rsidRPr="00AA1657">
              <w:rPr>
                <w:sz w:val="22"/>
                <w:szCs w:val="22"/>
                <w:lang w:val="uk-UA"/>
              </w:rPr>
              <w:t>их</w:t>
            </w:r>
            <w:proofErr w:type="spellEnd"/>
            <w:r>
              <w:rPr>
                <w:sz w:val="22"/>
                <w:szCs w:val="22"/>
                <w:lang w:val="uk-UA"/>
              </w:rPr>
              <w:t xml:space="preserve"> </w:t>
            </w:r>
            <w:proofErr w:type="spellStart"/>
            <w:r w:rsidRPr="00AA1657">
              <w:rPr>
                <w:sz w:val="22"/>
                <w:szCs w:val="22"/>
              </w:rPr>
              <w:t>матеріал</w:t>
            </w:r>
            <w:r w:rsidRPr="00AA1657">
              <w:rPr>
                <w:sz w:val="22"/>
                <w:szCs w:val="22"/>
                <w:lang w:val="uk-UA"/>
              </w:rPr>
              <w:t>ів</w:t>
            </w:r>
            <w:proofErr w:type="spellEnd"/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2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паливо-мастильних матеріалів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 xml:space="preserve">виконавчий комітет </w:t>
            </w:r>
            <w:r w:rsidRPr="00124247">
              <w:rPr>
                <w:rFonts w:ascii="Times New Roman" w:hAnsi="Times New Roman"/>
                <w:bCs/>
                <w:lang w:val="uk-UA"/>
              </w:rPr>
              <w:lastRenderedPageBreak/>
              <w:t>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lastRenderedPageBreak/>
              <w:t>3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засобів насосного обладнання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</w:pPr>
            <w:r w:rsidRPr="001E1557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53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4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засобів енергопостачання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</w:pPr>
            <w:r w:rsidRPr="001E1557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5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засобів хімічного та радіаційного захисту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eastAsia="Times New Roman" w:hAnsi="Times New Roman"/>
                <w:bCs/>
                <w:lang w:val="uk-UA" w:eastAsia="ru-RU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</w:pPr>
            <w:r w:rsidRPr="001E1557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6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 xml:space="preserve">Придбання речового майна 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124247" w:rsidRDefault="00BA27C6" w:rsidP="000D4D08">
            <w:pPr>
              <w:spacing w:after="0" w:line="240" w:lineRule="auto"/>
              <w:jc w:val="center"/>
              <w:rPr>
                <w:rFonts w:ascii="Times New Roman" w:hAnsi="Times New Roman"/>
                <w:bCs/>
                <w:lang w:val="uk-UA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>Голова сільської ради,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124247">
              <w:rPr>
                <w:rFonts w:ascii="Times New Roman" w:hAnsi="Times New Roman"/>
                <w:bCs/>
                <w:lang w:val="uk-UA"/>
              </w:rPr>
              <w:t>виконавчий комітет сільської 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</w:pPr>
            <w:r w:rsidRPr="001E1557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AA1657" w:rsidTr="00F01C5A">
        <w:trPr>
          <w:trHeight w:val="214"/>
        </w:trPr>
        <w:tc>
          <w:tcPr>
            <w:tcW w:w="4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7</w:t>
            </w:r>
            <w:r w:rsidRPr="00AA1657">
              <w:rPr>
                <w:rFonts w:ascii="Times New Roman" w:eastAsia="Times New Roman" w:hAnsi="Times New Roman"/>
                <w:lang w:val="uk-UA" w:eastAsia="ru-RU"/>
              </w:rPr>
              <w:t>.</w:t>
            </w:r>
          </w:p>
        </w:tc>
        <w:tc>
          <w:tcPr>
            <w:tcW w:w="23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pStyle w:val="a7"/>
              <w:spacing w:before="0" w:beforeAutospacing="0" w:after="0" w:afterAutospacing="0"/>
              <w:rPr>
                <w:sz w:val="22"/>
                <w:szCs w:val="22"/>
                <w:lang w:val="uk-UA"/>
              </w:rPr>
            </w:pPr>
            <w:r w:rsidRPr="00AA1657">
              <w:rPr>
                <w:sz w:val="22"/>
                <w:szCs w:val="22"/>
                <w:lang w:val="uk-UA"/>
              </w:rPr>
              <w:t>Придбання засобів для проведення аварійно-рятувальних та аварійно-відновлювальних робіт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Кошти</w:t>
            </w:r>
          </w:p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 xml:space="preserve"> тис. грн.</w:t>
            </w: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Pr="00AA165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>
              <w:rPr>
                <w:rFonts w:ascii="Times New Roman" w:eastAsia="Times New Roman" w:hAnsi="Times New Roman"/>
                <w:lang w:val="uk-UA" w:eastAsia="ru-RU"/>
              </w:rPr>
              <w:t>Голова сільської ради, виконавчий комітет сільської (селищної) ради</w:t>
            </w:r>
          </w:p>
        </w:tc>
        <w:tc>
          <w:tcPr>
            <w:tcW w:w="15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27C6" w:rsidRDefault="00BA27C6" w:rsidP="000D4D08">
            <w:pPr>
              <w:spacing w:after="0" w:line="240" w:lineRule="auto"/>
              <w:jc w:val="center"/>
            </w:pPr>
            <w:r w:rsidRPr="001E1557">
              <w:rPr>
                <w:rFonts w:ascii="Times New Roman" w:eastAsia="Times New Roman" w:hAnsi="Times New Roman"/>
                <w:lang w:val="uk-UA" w:eastAsia="ru-RU"/>
              </w:rPr>
              <w:t>Бюджет сільської (селищної ради)</w:t>
            </w:r>
          </w:p>
        </w:tc>
      </w:tr>
      <w:tr w:rsidR="00BA27C6" w:rsidRPr="00CB3DF7" w:rsidTr="007D4D4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5"/>
        </w:trPr>
        <w:tc>
          <w:tcPr>
            <w:tcW w:w="3716" w:type="dxa"/>
            <w:gridSpan w:val="3"/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Всього, за роками (тис. грн.)</w:t>
            </w:r>
          </w:p>
        </w:tc>
        <w:tc>
          <w:tcPr>
            <w:tcW w:w="614" w:type="dxa"/>
            <w:shd w:val="clear" w:color="auto" w:fill="auto"/>
          </w:tcPr>
          <w:p w:rsidR="00BA27C6" w:rsidRPr="00AA1657" w:rsidRDefault="00BA27C6" w:rsidP="00360467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523" w:type="dxa"/>
            <w:gridSpan w:val="2"/>
            <w:shd w:val="clear" w:color="auto" w:fill="auto"/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26" w:type="dxa"/>
            <w:shd w:val="clear" w:color="auto" w:fill="auto"/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  <w:shd w:val="clear" w:color="auto" w:fill="auto"/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518" w:type="dxa"/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483" w:type="dxa"/>
          </w:tcPr>
          <w:p w:rsidR="00BA27C6" w:rsidRPr="00AA1657" w:rsidRDefault="00BA27C6" w:rsidP="00360467">
            <w:pPr>
              <w:spacing w:after="0" w:line="19" w:lineRule="atLeast"/>
              <w:jc w:val="center"/>
              <w:textAlignment w:val="baseline"/>
              <w:rPr>
                <w:rFonts w:ascii="Times New Roman" w:eastAsia="Times New Roman" w:hAnsi="Times New Roman"/>
                <w:color w:val="000000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color w:val="000000"/>
                <w:lang w:val="uk-UA" w:eastAsia="ru-RU"/>
              </w:rPr>
              <w:t>-</w:t>
            </w:r>
          </w:p>
        </w:tc>
        <w:tc>
          <w:tcPr>
            <w:tcW w:w="1924" w:type="dxa"/>
          </w:tcPr>
          <w:p w:rsidR="00BA27C6" w:rsidRPr="00AA1657" w:rsidRDefault="00BA27C6" w:rsidP="000D4D08">
            <w:pPr>
              <w:spacing w:after="0" w:line="19" w:lineRule="atLeast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  <w:tc>
          <w:tcPr>
            <w:tcW w:w="1561" w:type="dxa"/>
          </w:tcPr>
          <w:p w:rsidR="00BA27C6" w:rsidRPr="00CB3DF7" w:rsidRDefault="00BA27C6" w:rsidP="000D4D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uk-UA" w:eastAsia="ru-RU"/>
              </w:rPr>
            </w:pPr>
            <w:r w:rsidRPr="00AA1657">
              <w:rPr>
                <w:rFonts w:ascii="Times New Roman" w:eastAsia="Times New Roman" w:hAnsi="Times New Roman"/>
                <w:lang w:val="uk-UA" w:eastAsia="ru-RU"/>
              </w:rPr>
              <w:t>-</w:t>
            </w:r>
          </w:p>
        </w:tc>
      </w:tr>
    </w:tbl>
    <w:p w:rsidR="000D4D08" w:rsidRDefault="000D4D08" w:rsidP="000D4D08">
      <w:pPr>
        <w:spacing w:after="0" w:line="240" w:lineRule="auto"/>
        <w:rPr>
          <w:rFonts w:ascii="Times New Roman" w:hAnsi="Times New Roman"/>
          <w:sz w:val="26"/>
          <w:szCs w:val="26"/>
          <w:lang w:val="uk-UA"/>
        </w:rPr>
      </w:pPr>
    </w:p>
    <w:p w:rsidR="000D4D08" w:rsidRDefault="000D4D08" w:rsidP="000D4D08">
      <w:pPr>
        <w:spacing w:after="0" w:line="240" w:lineRule="auto"/>
        <w:rPr>
          <w:rFonts w:ascii="Times New Roman" w:hAnsi="Times New Roman"/>
          <w:sz w:val="26"/>
          <w:szCs w:val="26"/>
          <w:lang w:val="uk-UA"/>
        </w:rPr>
      </w:pPr>
    </w:p>
    <w:p w:rsidR="00287BC1" w:rsidRDefault="00287BC1" w:rsidP="000D4D08">
      <w:pPr>
        <w:spacing w:after="0" w:line="240" w:lineRule="auto"/>
        <w:rPr>
          <w:rFonts w:ascii="Times New Roman" w:hAnsi="Times New Roman"/>
          <w:sz w:val="26"/>
          <w:szCs w:val="26"/>
          <w:lang w:val="uk-UA"/>
        </w:rPr>
      </w:pPr>
    </w:p>
    <w:p w:rsidR="00287BC1" w:rsidRPr="00C75381" w:rsidRDefault="00287BC1" w:rsidP="000D4D08">
      <w:pPr>
        <w:spacing w:after="0" w:line="240" w:lineRule="auto"/>
        <w:rPr>
          <w:rFonts w:ascii="Times New Roman" w:hAnsi="Times New Roman"/>
          <w:sz w:val="26"/>
          <w:szCs w:val="26"/>
          <w:lang w:val="uk-UA"/>
        </w:rPr>
      </w:pPr>
    </w:p>
    <w:p w:rsidR="00287BC1" w:rsidRDefault="00287BC1" w:rsidP="00287BC1">
      <w:pPr>
        <w:pStyle w:val="a5"/>
        <w:ind w:left="2832" w:hanging="2832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Сільський голова </w:t>
      </w: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ab/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</w:t>
      </w: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О.</w:t>
      </w:r>
      <w:r w:rsidRPr="000D4D08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Іолтух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</w:p>
    <w:p w:rsidR="000D4D08" w:rsidRPr="006F111B" w:rsidRDefault="000D4D08" w:rsidP="00756F99">
      <w:pPr>
        <w:tabs>
          <w:tab w:val="left" w:pos="2835"/>
          <w:tab w:val="left" w:pos="5387"/>
          <w:tab w:val="left" w:pos="6521"/>
        </w:tabs>
        <w:spacing w:after="0" w:line="300" w:lineRule="auto"/>
        <w:jc w:val="both"/>
        <w:rPr>
          <w:rFonts w:ascii="Times New Roman" w:eastAsia="Times New Roman" w:hAnsi="Times New Roman"/>
          <w:sz w:val="26"/>
          <w:szCs w:val="26"/>
          <w:lang w:val="uk-UA" w:eastAsia="ru-RU"/>
        </w:rPr>
      </w:pPr>
    </w:p>
    <w:sectPr w:rsidR="000D4D08" w:rsidRPr="006F111B" w:rsidSect="00F01C5A"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2050F"/>
    <w:multiLevelType w:val="hybridMultilevel"/>
    <w:tmpl w:val="3F840598"/>
    <w:lvl w:ilvl="0" w:tplc="DD6284B2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377725E"/>
    <w:multiLevelType w:val="hybridMultilevel"/>
    <w:tmpl w:val="46827862"/>
    <w:lvl w:ilvl="0" w:tplc="6952E10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A812DC"/>
    <w:multiLevelType w:val="hybridMultilevel"/>
    <w:tmpl w:val="5F3273C0"/>
    <w:lvl w:ilvl="0" w:tplc="AFFE4C4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565502"/>
    <w:multiLevelType w:val="hybridMultilevel"/>
    <w:tmpl w:val="C0D4016C"/>
    <w:lvl w:ilvl="0" w:tplc="D31446D0">
      <w:start w:val="1"/>
      <w:numFmt w:val="decimal"/>
      <w:lvlText w:val="%1."/>
      <w:lvlJc w:val="center"/>
      <w:pPr>
        <w:tabs>
          <w:tab w:val="num" w:pos="1304"/>
        </w:tabs>
        <w:ind w:left="0" w:firstLine="1077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F8D4FF8"/>
    <w:multiLevelType w:val="multilevel"/>
    <w:tmpl w:val="506A70F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5">
    <w:nsid w:val="5FF170F1"/>
    <w:multiLevelType w:val="hybridMultilevel"/>
    <w:tmpl w:val="6114A50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6">
    <w:nsid w:val="62E669F3"/>
    <w:multiLevelType w:val="hybridMultilevel"/>
    <w:tmpl w:val="79A4F96A"/>
    <w:lvl w:ilvl="0" w:tplc="97DAEF5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652F0426"/>
    <w:multiLevelType w:val="multilevel"/>
    <w:tmpl w:val="62DADF2E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4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926AB"/>
    <w:rsid w:val="00082F2C"/>
    <w:rsid w:val="000D4D08"/>
    <w:rsid w:val="000E65F6"/>
    <w:rsid w:val="001002BF"/>
    <w:rsid w:val="001111B2"/>
    <w:rsid w:val="0012123E"/>
    <w:rsid w:val="00245C9B"/>
    <w:rsid w:val="00283169"/>
    <w:rsid w:val="00285D88"/>
    <w:rsid w:val="00287BC1"/>
    <w:rsid w:val="003272D2"/>
    <w:rsid w:val="00355121"/>
    <w:rsid w:val="0038173F"/>
    <w:rsid w:val="003A6563"/>
    <w:rsid w:val="003E291B"/>
    <w:rsid w:val="004B0ADB"/>
    <w:rsid w:val="004E3455"/>
    <w:rsid w:val="004F3F13"/>
    <w:rsid w:val="00543839"/>
    <w:rsid w:val="005D5741"/>
    <w:rsid w:val="006F111B"/>
    <w:rsid w:val="006F1AFE"/>
    <w:rsid w:val="00721F64"/>
    <w:rsid w:val="00756F99"/>
    <w:rsid w:val="008926AB"/>
    <w:rsid w:val="00932C29"/>
    <w:rsid w:val="009B625A"/>
    <w:rsid w:val="009F22D6"/>
    <w:rsid w:val="00A5347E"/>
    <w:rsid w:val="00A700E0"/>
    <w:rsid w:val="00AE44B1"/>
    <w:rsid w:val="00AF23CF"/>
    <w:rsid w:val="00B347F3"/>
    <w:rsid w:val="00B43CF9"/>
    <w:rsid w:val="00B57F7E"/>
    <w:rsid w:val="00BA27C6"/>
    <w:rsid w:val="00BF15C0"/>
    <w:rsid w:val="00C17836"/>
    <w:rsid w:val="00C32BE7"/>
    <w:rsid w:val="00CA3A12"/>
    <w:rsid w:val="00CA530E"/>
    <w:rsid w:val="00CA6E4E"/>
    <w:rsid w:val="00D227C2"/>
    <w:rsid w:val="00D50BFD"/>
    <w:rsid w:val="00D82CA1"/>
    <w:rsid w:val="00DC4DD3"/>
    <w:rsid w:val="00E15252"/>
    <w:rsid w:val="00E619CC"/>
    <w:rsid w:val="00F01C5A"/>
    <w:rsid w:val="00F136AE"/>
    <w:rsid w:val="00F74FE2"/>
    <w:rsid w:val="00FD39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6AB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0D4D0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3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F13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CA530E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FD394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D4D0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0D4D08"/>
  </w:style>
  <w:style w:type="paragraph" w:styleId="a7">
    <w:name w:val="Normal (Web)"/>
    <w:basedOn w:val="a"/>
    <w:uiPriority w:val="99"/>
    <w:unhideWhenUsed/>
    <w:rsid w:val="000D4D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0D4D08"/>
    <w:rPr>
      <w:b/>
      <w:bCs/>
    </w:rPr>
  </w:style>
  <w:style w:type="paragraph" w:styleId="a9">
    <w:name w:val="footer"/>
    <w:basedOn w:val="a"/>
    <w:link w:val="aa"/>
    <w:uiPriority w:val="99"/>
    <w:unhideWhenUsed/>
    <w:rsid w:val="000D4D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D4D08"/>
    <w:rPr>
      <w:rFonts w:ascii="Calibri" w:eastAsia="Calibri" w:hAnsi="Calibri" w:cs="Times New Roman"/>
    </w:rPr>
  </w:style>
  <w:style w:type="paragraph" w:styleId="ab">
    <w:name w:val="header"/>
    <w:basedOn w:val="a"/>
    <w:link w:val="ac"/>
    <w:uiPriority w:val="99"/>
    <w:semiHidden/>
    <w:unhideWhenUsed/>
    <w:rsid w:val="000D4D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0D4D08"/>
    <w:rPr>
      <w:rFonts w:ascii="Calibri" w:eastAsia="Calibri" w:hAnsi="Calibri" w:cs="Times New Roman"/>
    </w:rPr>
  </w:style>
  <w:style w:type="character" w:styleId="ad">
    <w:name w:val="page number"/>
    <w:basedOn w:val="a0"/>
    <w:rsid w:val="000D4D08"/>
  </w:style>
  <w:style w:type="character" w:styleId="ae">
    <w:name w:val="Hyperlink"/>
    <w:basedOn w:val="a0"/>
    <w:uiPriority w:val="99"/>
    <w:unhideWhenUsed/>
    <w:rsid w:val="000D4D08"/>
    <w:rPr>
      <w:color w:val="0000FF" w:themeColor="hyperlink"/>
      <w:u w:val="single"/>
    </w:rPr>
  </w:style>
  <w:style w:type="paragraph" w:customStyle="1" w:styleId="rvps2">
    <w:name w:val="rvps2"/>
    <w:basedOn w:val="a"/>
    <w:rsid w:val="000D4D0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6A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3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F3F13"/>
    <w:rPr>
      <w:rFonts w:ascii="Tahoma" w:eastAsia="Calibri" w:hAnsi="Tahoma" w:cs="Tahoma"/>
      <w:sz w:val="16"/>
      <w:szCs w:val="16"/>
    </w:rPr>
  </w:style>
  <w:style w:type="paragraph" w:styleId="a5">
    <w:name w:val="No Spacing"/>
    <w:uiPriority w:val="1"/>
    <w:qFormat/>
    <w:rsid w:val="00CA530E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FD394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3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0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5.rada.gov.ua/laws/show/264-2002-%D0%BF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2396</Words>
  <Characters>13663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rv</Company>
  <LinksUpToDate>false</LinksUpToDate>
  <CharactersWithSpaces>16027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Порадюк Сергій Віталійович</dc:creator>
  <cp:lastModifiedBy>ADMINPC3</cp:lastModifiedBy>
  <cp:revision>27</cp:revision>
  <cp:lastPrinted>2017-04-03T07:58:00Z</cp:lastPrinted>
  <dcterms:created xsi:type="dcterms:W3CDTF">2016-05-04T09:23:00Z</dcterms:created>
  <dcterms:modified xsi:type="dcterms:W3CDTF">2017-05-03T10:03:00Z</dcterms:modified>
</cp:coreProperties>
</file>