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D5" w:rsidRPr="006F3EF7" w:rsidRDefault="009B71D5" w:rsidP="009B71D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val="uk-UA" w:eastAsia="uk-UA"/>
        </w:rPr>
        <w:drawing>
          <wp:inline distT="0" distB="0" distL="0" distR="0">
            <wp:extent cx="629285" cy="7600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D5" w:rsidRPr="006F3EF7" w:rsidRDefault="009B71D5" w:rsidP="009B71D5">
      <w:pPr>
        <w:jc w:val="center"/>
        <w:rPr>
          <w:rFonts w:ascii="Courier New" w:hAnsi="Courier New" w:cs="Courier New"/>
          <w:b/>
          <w:sz w:val="32"/>
          <w:szCs w:val="32"/>
          <w:lang w:val="uk-UA"/>
        </w:rPr>
      </w:pPr>
      <w:r w:rsidRPr="006F3EF7">
        <w:rPr>
          <w:rFonts w:ascii="Courier New" w:hAnsi="Courier New" w:cs="Courier New"/>
          <w:b/>
          <w:sz w:val="32"/>
          <w:szCs w:val="32"/>
          <w:lang w:val="uk-UA"/>
        </w:rPr>
        <w:t>УКРАЇНА</w:t>
      </w:r>
    </w:p>
    <w:p w:rsidR="009B71D5" w:rsidRPr="006F3EF7" w:rsidRDefault="009B71D5" w:rsidP="009B71D5">
      <w:pPr>
        <w:jc w:val="center"/>
        <w:outlineLvl w:val="0"/>
        <w:rPr>
          <w:rFonts w:ascii="Courier New" w:hAnsi="Courier New" w:cs="Courier New"/>
          <w:b/>
          <w:sz w:val="32"/>
          <w:szCs w:val="32"/>
          <w:lang w:val="uk-UA"/>
        </w:rPr>
      </w:pPr>
      <w:r w:rsidRPr="006F3EF7">
        <w:rPr>
          <w:rFonts w:ascii="Courier New" w:hAnsi="Courier New" w:cs="Courier New"/>
          <w:b/>
          <w:sz w:val="32"/>
          <w:szCs w:val="32"/>
          <w:lang w:val="uk-UA"/>
        </w:rPr>
        <w:t>ШУБКІВСЬКА СІЛЬСЬКА РАДА РІВНЕНСЬКОГОРАЙОНУ</w:t>
      </w:r>
    </w:p>
    <w:p w:rsidR="009B71D5" w:rsidRPr="006F3EF7" w:rsidRDefault="009B71D5" w:rsidP="009B71D5">
      <w:pPr>
        <w:jc w:val="center"/>
        <w:outlineLvl w:val="0"/>
        <w:rPr>
          <w:rFonts w:ascii="Courier New" w:hAnsi="Courier New" w:cs="Courier New"/>
          <w:b/>
          <w:sz w:val="32"/>
          <w:szCs w:val="32"/>
          <w:lang w:val="uk-UA"/>
        </w:rPr>
      </w:pPr>
      <w:r w:rsidRPr="006F3EF7">
        <w:rPr>
          <w:rFonts w:ascii="Courier New" w:hAnsi="Courier New" w:cs="Courier New"/>
          <w:b/>
          <w:sz w:val="32"/>
          <w:szCs w:val="32"/>
          <w:lang w:val="uk-UA"/>
        </w:rPr>
        <w:t>РІВНЕНСЬКОЇ ОБЛАСТІ</w:t>
      </w:r>
    </w:p>
    <w:p w:rsidR="009B71D5" w:rsidRPr="006F3EF7" w:rsidRDefault="009B71D5" w:rsidP="009B71D5">
      <w:pPr>
        <w:jc w:val="center"/>
        <w:outlineLvl w:val="0"/>
        <w:rPr>
          <w:rFonts w:ascii="Courier New" w:hAnsi="Courier New" w:cs="Courier New"/>
          <w:sz w:val="32"/>
          <w:szCs w:val="32"/>
          <w:lang w:val="uk-UA"/>
        </w:rPr>
      </w:pPr>
      <w:r w:rsidRPr="006F3EF7">
        <w:rPr>
          <w:rFonts w:ascii="Courier New" w:hAnsi="Courier New" w:cs="Courier New"/>
          <w:sz w:val="32"/>
          <w:szCs w:val="32"/>
          <w:lang w:val="uk-UA"/>
        </w:rPr>
        <w:t>/ сьоме скликання /</w:t>
      </w:r>
    </w:p>
    <w:p w:rsidR="009B71D5" w:rsidRPr="006F3EF7" w:rsidRDefault="009B71D5" w:rsidP="009B71D5">
      <w:pPr>
        <w:rPr>
          <w:rFonts w:ascii="Courier New" w:hAnsi="Courier New" w:cs="Courier New"/>
          <w:sz w:val="32"/>
          <w:szCs w:val="32"/>
          <w:lang w:val="uk-UA"/>
        </w:rPr>
      </w:pPr>
    </w:p>
    <w:p w:rsidR="009B71D5" w:rsidRPr="006F3EF7" w:rsidRDefault="009B71D5" w:rsidP="009B71D5">
      <w:pPr>
        <w:jc w:val="center"/>
        <w:outlineLvl w:val="0"/>
        <w:rPr>
          <w:rFonts w:ascii="Courier New" w:hAnsi="Courier New" w:cs="Courier New"/>
          <w:b/>
          <w:sz w:val="32"/>
          <w:szCs w:val="32"/>
          <w:lang w:val="uk-UA"/>
        </w:rPr>
      </w:pPr>
      <w:r>
        <w:rPr>
          <w:rFonts w:ascii="Courier New" w:hAnsi="Courier New" w:cs="Courier New"/>
          <w:b/>
          <w:sz w:val="32"/>
          <w:szCs w:val="32"/>
          <w:lang w:val="uk-UA"/>
        </w:rPr>
        <w:t xml:space="preserve"> Р</w:t>
      </w:r>
      <w:r w:rsidRPr="006F3EF7">
        <w:rPr>
          <w:rFonts w:ascii="Courier New" w:hAnsi="Courier New" w:cs="Courier New"/>
          <w:b/>
          <w:sz w:val="32"/>
          <w:szCs w:val="32"/>
          <w:lang w:val="uk-UA"/>
        </w:rPr>
        <w:t>ішення</w:t>
      </w:r>
    </w:p>
    <w:p w:rsidR="009B71D5" w:rsidRPr="006F3EF7" w:rsidRDefault="009B71D5" w:rsidP="009B71D5">
      <w:pPr>
        <w:outlineLvl w:val="0"/>
        <w:rPr>
          <w:rFonts w:ascii="Courier New" w:hAnsi="Courier New" w:cs="Courier New"/>
          <w:b/>
          <w:lang w:val="uk-UA"/>
        </w:rPr>
      </w:pPr>
      <w:r w:rsidRPr="006F3EF7">
        <w:rPr>
          <w:rFonts w:ascii="Courier New" w:hAnsi="Courier New" w:cs="Courier New"/>
          <w:b/>
          <w:sz w:val="32"/>
          <w:szCs w:val="32"/>
          <w:lang w:val="uk-UA"/>
        </w:rPr>
        <w:t xml:space="preserve">    </w:t>
      </w:r>
    </w:p>
    <w:p w:rsidR="009B71D5" w:rsidRPr="006F3EF7" w:rsidRDefault="009B71D5" w:rsidP="009B71D5">
      <w:pPr>
        <w:rPr>
          <w:rFonts w:ascii="Courier New" w:hAnsi="Courier New" w:cs="Courier New"/>
          <w:sz w:val="28"/>
          <w:szCs w:val="28"/>
          <w:lang w:val="uk-UA"/>
        </w:rPr>
      </w:pPr>
      <w:r w:rsidRPr="006F3EF7">
        <w:rPr>
          <w:rFonts w:ascii="Courier New" w:hAnsi="Courier New" w:cs="Courier New"/>
          <w:sz w:val="28"/>
          <w:szCs w:val="28"/>
          <w:lang w:val="uk-UA"/>
        </w:rPr>
        <w:t>«</w:t>
      </w:r>
      <w:r>
        <w:rPr>
          <w:rFonts w:ascii="Courier New" w:hAnsi="Courier New" w:cs="Courier New"/>
          <w:sz w:val="28"/>
          <w:szCs w:val="28"/>
          <w:lang w:val="uk-UA"/>
        </w:rPr>
        <w:t>24</w:t>
      </w:r>
      <w:r w:rsidRPr="006F3EF7">
        <w:rPr>
          <w:rFonts w:ascii="Courier New" w:hAnsi="Courier New" w:cs="Courier New"/>
          <w:sz w:val="28"/>
          <w:szCs w:val="28"/>
          <w:lang w:val="uk-UA"/>
        </w:rPr>
        <w:t>»</w:t>
      </w:r>
      <w:r>
        <w:rPr>
          <w:rFonts w:ascii="Courier New" w:hAnsi="Courier New" w:cs="Courier New"/>
          <w:sz w:val="28"/>
          <w:szCs w:val="28"/>
          <w:lang w:val="uk-UA"/>
        </w:rPr>
        <w:t xml:space="preserve"> січня</w:t>
      </w: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 201</w:t>
      </w:r>
      <w:r>
        <w:rPr>
          <w:rFonts w:ascii="Courier New" w:hAnsi="Courier New" w:cs="Courier New"/>
          <w:sz w:val="28"/>
          <w:szCs w:val="28"/>
          <w:lang w:val="uk-UA"/>
        </w:rPr>
        <w:t xml:space="preserve">9 </w:t>
      </w:r>
      <w:r w:rsidRPr="006F3EF7">
        <w:rPr>
          <w:rFonts w:ascii="Courier New" w:hAnsi="Courier New" w:cs="Courier New"/>
          <w:sz w:val="28"/>
          <w:szCs w:val="28"/>
          <w:lang w:val="uk-UA"/>
        </w:rPr>
        <w:t>року                         №</w:t>
      </w:r>
      <w:r>
        <w:rPr>
          <w:rFonts w:ascii="Courier New" w:hAnsi="Courier New" w:cs="Courier New"/>
          <w:sz w:val="28"/>
          <w:szCs w:val="28"/>
          <w:lang w:val="uk-UA"/>
        </w:rPr>
        <w:t xml:space="preserve"> 683</w:t>
      </w:r>
    </w:p>
    <w:p w:rsidR="009B71D5" w:rsidRPr="006F3EF7" w:rsidRDefault="009B71D5" w:rsidP="009B71D5">
      <w:pPr>
        <w:outlineLvl w:val="0"/>
        <w:rPr>
          <w:rFonts w:ascii="Courier New" w:hAnsi="Courier New" w:cs="Courier New"/>
          <w:sz w:val="28"/>
          <w:szCs w:val="28"/>
          <w:lang w:val="uk-UA"/>
        </w:rPr>
      </w:pPr>
    </w:p>
    <w:p w:rsidR="009B71D5" w:rsidRPr="006F3EF7" w:rsidRDefault="009B71D5" w:rsidP="009B71D5">
      <w:pPr>
        <w:outlineLvl w:val="0"/>
        <w:rPr>
          <w:rFonts w:ascii="Courier New" w:hAnsi="Courier New" w:cs="Courier New"/>
          <w:sz w:val="28"/>
          <w:szCs w:val="28"/>
          <w:lang w:val="uk-UA"/>
        </w:rPr>
      </w:pPr>
      <w:r w:rsidRPr="006F3EF7">
        <w:rPr>
          <w:rFonts w:ascii="Courier New" w:hAnsi="Courier New" w:cs="Courier New"/>
          <w:sz w:val="28"/>
          <w:szCs w:val="28"/>
          <w:lang w:val="uk-UA"/>
        </w:rPr>
        <w:t>Про затвердження тарифів</w:t>
      </w:r>
    </w:p>
    <w:p w:rsidR="009B71D5" w:rsidRPr="006F3EF7" w:rsidRDefault="009B71D5" w:rsidP="009B71D5">
      <w:pPr>
        <w:outlineLvl w:val="0"/>
        <w:rPr>
          <w:rFonts w:ascii="Courier New" w:hAnsi="Courier New" w:cs="Courier New"/>
          <w:sz w:val="28"/>
          <w:szCs w:val="28"/>
          <w:lang w:val="uk-UA"/>
        </w:rPr>
      </w:pPr>
      <w:r w:rsidRPr="006F3EF7">
        <w:rPr>
          <w:rFonts w:ascii="Courier New" w:hAnsi="Courier New" w:cs="Courier New"/>
          <w:sz w:val="28"/>
          <w:szCs w:val="28"/>
          <w:lang w:val="uk-UA"/>
        </w:rPr>
        <w:t>на послуги з централізованого</w:t>
      </w:r>
    </w:p>
    <w:p w:rsidR="009B71D5" w:rsidRPr="006F3EF7" w:rsidRDefault="009B71D5" w:rsidP="009B71D5">
      <w:pPr>
        <w:rPr>
          <w:rFonts w:ascii="Courier New" w:hAnsi="Courier New" w:cs="Courier New"/>
          <w:sz w:val="28"/>
          <w:szCs w:val="28"/>
          <w:lang w:val="uk-UA"/>
        </w:rPr>
      </w:pP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водопостачання </w:t>
      </w:r>
    </w:p>
    <w:p w:rsidR="00BB402E" w:rsidRDefault="00BB402E" w:rsidP="009B71D5">
      <w:pPr>
        <w:rPr>
          <w:rFonts w:ascii="Courier New" w:hAnsi="Courier New" w:cs="Courier New"/>
          <w:sz w:val="28"/>
          <w:szCs w:val="28"/>
          <w:lang w:val="uk-UA"/>
        </w:rPr>
      </w:pPr>
    </w:p>
    <w:p w:rsidR="009B71D5" w:rsidRPr="006F3EF7" w:rsidRDefault="009B71D5" w:rsidP="009B71D5">
      <w:pPr>
        <w:rPr>
          <w:rFonts w:ascii="Courier New" w:hAnsi="Courier New" w:cs="Courier New"/>
          <w:sz w:val="28"/>
          <w:szCs w:val="28"/>
          <w:lang w:val="uk-UA"/>
        </w:rPr>
      </w:pPr>
      <w:r w:rsidRPr="006F3EF7">
        <w:rPr>
          <w:rFonts w:ascii="Courier New" w:hAnsi="Courier New" w:cs="Courier New"/>
          <w:sz w:val="28"/>
          <w:szCs w:val="28"/>
          <w:lang w:val="uk-UA"/>
        </w:rPr>
        <w:t>Розглянувши та о</w:t>
      </w:r>
      <w:r>
        <w:rPr>
          <w:rFonts w:ascii="Courier New" w:hAnsi="Courier New" w:cs="Courier New"/>
          <w:sz w:val="28"/>
          <w:szCs w:val="28"/>
          <w:lang w:val="uk-UA"/>
        </w:rPr>
        <w:t xml:space="preserve">бговоривши клопотання СКП "Шубківське" від 04.01.2019р.№ 05 </w:t>
      </w: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щодо затвердження </w:t>
      </w:r>
      <w:r>
        <w:rPr>
          <w:rFonts w:ascii="Courier New" w:hAnsi="Courier New" w:cs="Courier New"/>
          <w:sz w:val="28"/>
          <w:szCs w:val="28"/>
          <w:lang w:val="uk-UA"/>
        </w:rPr>
        <w:t xml:space="preserve">економічно обґрунтованих </w:t>
      </w: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тарифів на послуги з централізованого </w:t>
      </w:r>
      <w:r w:rsidR="00105893">
        <w:rPr>
          <w:rFonts w:ascii="Courier New" w:hAnsi="Courier New" w:cs="Courier New"/>
          <w:sz w:val="28"/>
          <w:szCs w:val="28"/>
          <w:lang w:val="uk-UA"/>
        </w:rPr>
        <w:t>водопостачання</w:t>
      </w: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, </w:t>
      </w:r>
      <w:r w:rsidR="00BB402E">
        <w:rPr>
          <w:rFonts w:ascii="Courier New" w:hAnsi="Courier New" w:cs="Courier New"/>
          <w:sz w:val="28"/>
          <w:szCs w:val="28"/>
          <w:lang w:val="uk-UA"/>
        </w:rPr>
        <w:t>керуючись Постановою КМУ від 01.06.11р. №869</w:t>
      </w:r>
      <w:r w:rsidR="00517472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BB402E">
        <w:rPr>
          <w:rFonts w:ascii="Courier New" w:hAnsi="Courier New" w:cs="Courier New"/>
          <w:sz w:val="28"/>
          <w:szCs w:val="28"/>
          <w:lang w:val="uk-UA"/>
        </w:rPr>
        <w:t>"Про забезпечення єдиного підходу до формування тарифів на житлово-ком</w:t>
      </w:r>
      <w:r w:rsidR="00517472">
        <w:rPr>
          <w:rFonts w:ascii="Courier New" w:hAnsi="Courier New" w:cs="Courier New"/>
          <w:sz w:val="28"/>
          <w:szCs w:val="28"/>
          <w:lang w:val="uk-UA"/>
        </w:rPr>
        <w:t>у</w:t>
      </w:r>
      <w:r w:rsidR="00BB402E">
        <w:rPr>
          <w:rFonts w:ascii="Courier New" w:hAnsi="Courier New" w:cs="Courier New"/>
          <w:sz w:val="28"/>
          <w:szCs w:val="28"/>
          <w:lang w:val="uk-UA"/>
        </w:rPr>
        <w:t>нальні послуги,</w:t>
      </w:r>
      <w:r w:rsidR="00517472">
        <w:rPr>
          <w:rFonts w:ascii="Courier New" w:hAnsi="Courier New" w:cs="Courier New"/>
          <w:sz w:val="28"/>
          <w:szCs w:val="28"/>
          <w:lang w:val="uk-UA"/>
        </w:rPr>
        <w:t xml:space="preserve">законом </w:t>
      </w:r>
      <w:r w:rsidR="00BB402E">
        <w:rPr>
          <w:rFonts w:ascii="Courier New" w:hAnsi="Courier New" w:cs="Courier New"/>
          <w:sz w:val="28"/>
          <w:szCs w:val="28"/>
          <w:lang w:val="uk-UA"/>
        </w:rPr>
        <w:t>України"</w:t>
      </w:r>
      <w:r w:rsidR="00517472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BB402E">
        <w:rPr>
          <w:rFonts w:ascii="Courier New" w:hAnsi="Courier New" w:cs="Courier New"/>
          <w:sz w:val="28"/>
          <w:szCs w:val="28"/>
          <w:lang w:val="uk-UA"/>
        </w:rPr>
        <w:t>Про житлово-комунальні послуги",Законом України "Про місцеве самоврядування в Україні",за пог</w:t>
      </w:r>
      <w:r w:rsidR="00BB402E">
        <w:rPr>
          <w:rFonts w:ascii="Courier New" w:hAnsi="Courier New" w:cs="Courier New"/>
          <w:sz w:val="28"/>
          <w:szCs w:val="28"/>
          <w:lang w:val="uk-UA"/>
        </w:rPr>
        <w:t>одженням</w:t>
      </w:r>
      <w:r w:rsidR="00BB402E">
        <w:rPr>
          <w:rFonts w:ascii="Courier New" w:hAnsi="Courier New" w:cs="Courier New"/>
          <w:sz w:val="28"/>
          <w:szCs w:val="28"/>
          <w:lang w:val="uk-UA"/>
        </w:rPr>
        <w:t xml:space="preserve"> з постійними комісіями </w:t>
      </w: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BB402E">
        <w:rPr>
          <w:rFonts w:ascii="Courier New" w:hAnsi="Courier New" w:cs="Courier New"/>
          <w:sz w:val="28"/>
          <w:szCs w:val="28"/>
          <w:lang w:val="uk-UA"/>
        </w:rPr>
        <w:t>,</w:t>
      </w: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сесія сільської ради </w:t>
      </w:r>
    </w:p>
    <w:p w:rsidR="009B71D5" w:rsidRPr="006F3EF7" w:rsidRDefault="009B71D5" w:rsidP="009B71D5">
      <w:pPr>
        <w:rPr>
          <w:rFonts w:ascii="Courier New" w:hAnsi="Courier New" w:cs="Courier New"/>
          <w:sz w:val="28"/>
          <w:szCs w:val="28"/>
          <w:lang w:val="uk-UA"/>
        </w:rPr>
      </w:pPr>
    </w:p>
    <w:p w:rsidR="009B71D5" w:rsidRPr="006F3EF7" w:rsidRDefault="009B71D5" w:rsidP="009B71D5">
      <w:pPr>
        <w:jc w:val="center"/>
        <w:rPr>
          <w:rFonts w:ascii="Courier New" w:hAnsi="Courier New" w:cs="Courier New"/>
          <w:sz w:val="28"/>
          <w:szCs w:val="28"/>
          <w:lang w:val="uk-UA"/>
        </w:rPr>
      </w:pPr>
      <w:r w:rsidRPr="006F3EF7">
        <w:rPr>
          <w:rFonts w:ascii="Courier New" w:hAnsi="Courier New" w:cs="Courier New"/>
          <w:b/>
          <w:sz w:val="28"/>
          <w:szCs w:val="28"/>
          <w:lang w:val="uk-UA"/>
        </w:rPr>
        <w:t>вирішила</w:t>
      </w:r>
      <w:r w:rsidR="00BB402E">
        <w:rPr>
          <w:rFonts w:ascii="Courier New" w:hAnsi="Courier New" w:cs="Courier New"/>
          <w:sz w:val="28"/>
          <w:szCs w:val="28"/>
          <w:lang w:val="uk-UA"/>
        </w:rPr>
        <w:t xml:space="preserve"> :</w:t>
      </w:r>
    </w:p>
    <w:p w:rsidR="009B71D5" w:rsidRPr="006F3EF7" w:rsidRDefault="009B71D5" w:rsidP="009B71D5">
      <w:pPr>
        <w:rPr>
          <w:rFonts w:ascii="Courier New" w:hAnsi="Courier New" w:cs="Courier New"/>
          <w:b/>
          <w:sz w:val="28"/>
          <w:szCs w:val="28"/>
          <w:lang w:val="uk-UA"/>
        </w:rPr>
      </w:pPr>
    </w:p>
    <w:p w:rsidR="009B71D5" w:rsidRPr="006F3EF7" w:rsidRDefault="009B71D5" w:rsidP="009B71D5">
      <w:pPr>
        <w:numPr>
          <w:ilvl w:val="0"/>
          <w:numId w:val="1"/>
        </w:numPr>
        <w:ind w:left="284" w:hanging="284"/>
        <w:rPr>
          <w:rFonts w:ascii="Courier New" w:hAnsi="Courier New" w:cs="Courier New"/>
          <w:sz w:val="28"/>
          <w:szCs w:val="28"/>
          <w:lang w:val="uk-UA"/>
        </w:rPr>
      </w:pP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Затвердити </w:t>
      </w:r>
      <w:r>
        <w:rPr>
          <w:rFonts w:ascii="Courier New" w:hAnsi="Courier New" w:cs="Courier New"/>
          <w:sz w:val="28"/>
          <w:szCs w:val="28"/>
          <w:lang w:val="uk-UA"/>
        </w:rPr>
        <w:t xml:space="preserve">економічно обґрунтовані </w:t>
      </w:r>
      <w:r w:rsidRPr="006F3EF7">
        <w:rPr>
          <w:rFonts w:ascii="Courier New" w:hAnsi="Courier New" w:cs="Courier New"/>
          <w:sz w:val="28"/>
          <w:szCs w:val="28"/>
          <w:lang w:val="uk-UA"/>
        </w:rPr>
        <w:t>тарифи на послуги з централізованого водопостачання :</w:t>
      </w:r>
    </w:p>
    <w:p w:rsidR="009B71D5" w:rsidRPr="006F3EF7" w:rsidRDefault="009B71D5" w:rsidP="009B71D5">
      <w:pPr>
        <w:rPr>
          <w:rFonts w:ascii="Courier New" w:hAnsi="Courier New" w:cs="Courier New"/>
          <w:sz w:val="28"/>
          <w:szCs w:val="28"/>
          <w:lang w:val="uk-UA"/>
        </w:rPr>
      </w:pP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 - для населення    -        </w:t>
      </w:r>
      <w:r>
        <w:rPr>
          <w:rFonts w:ascii="Courier New" w:hAnsi="Courier New" w:cs="Courier New"/>
          <w:sz w:val="28"/>
          <w:szCs w:val="28"/>
          <w:lang w:val="uk-UA"/>
        </w:rPr>
        <w:t>14,65</w:t>
      </w: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 грн./м куб.</w:t>
      </w:r>
    </w:p>
    <w:p w:rsidR="009B71D5" w:rsidRPr="006F3EF7" w:rsidRDefault="009B71D5" w:rsidP="009B71D5">
      <w:pPr>
        <w:rPr>
          <w:rFonts w:ascii="Courier New" w:hAnsi="Courier New" w:cs="Courier New"/>
          <w:sz w:val="28"/>
          <w:szCs w:val="28"/>
          <w:lang w:val="uk-UA"/>
        </w:rPr>
      </w:pP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 - для бюджетних установ –   </w:t>
      </w:r>
      <w:r>
        <w:rPr>
          <w:rFonts w:ascii="Courier New" w:hAnsi="Courier New" w:cs="Courier New"/>
          <w:sz w:val="28"/>
          <w:szCs w:val="28"/>
          <w:lang w:val="uk-UA"/>
        </w:rPr>
        <w:t>15,34</w:t>
      </w: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 грн./м куб. </w:t>
      </w:r>
    </w:p>
    <w:p w:rsidR="009B71D5" w:rsidRPr="006F3EF7" w:rsidRDefault="009B71D5" w:rsidP="009B71D5">
      <w:pPr>
        <w:rPr>
          <w:rFonts w:ascii="Courier New" w:hAnsi="Courier New" w:cs="Courier New"/>
          <w:sz w:val="28"/>
          <w:szCs w:val="28"/>
          <w:lang w:val="uk-UA"/>
        </w:rPr>
      </w:pP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 - для інших споживачів  -   </w:t>
      </w:r>
      <w:r>
        <w:rPr>
          <w:rFonts w:ascii="Courier New" w:hAnsi="Courier New" w:cs="Courier New"/>
          <w:sz w:val="28"/>
          <w:szCs w:val="28"/>
          <w:lang w:val="uk-UA"/>
        </w:rPr>
        <w:t>15,42</w:t>
      </w: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 грн./м куб.</w:t>
      </w:r>
    </w:p>
    <w:p w:rsidR="00BB402E" w:rsidRDefault="00105893" w:rsidP="009B71D5">
      <w:pPr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2</w:t>
      </w:r>
      <w:r w:rsidR="009B71D5">
        <w:rPr>
          <w:rFonts w:ascii="Courier New" w:hAnsi="Courier New" w:cs="Courier New"/>
          <w:sz w:val="28"/>
          <w:szCs w:val="28"/>
          <w:lang w:val="uk-UA"/>
        </w:rPr>
        <w:t>.</w:t>
      </w:r>
      <w:r w:rsidR="00BB402E">
        <w:rPr>
          <w:rFonts w:ascii="Courier New" w:hAnsi="Courier New" w:cs="Courier New"/>
          <w:sz w:val="28"/>
          <w:szCs w:val="28"/>
          <w:lang w:val="uk-UA"/>
        </w:rPr>
        <w:t>Рішення оприлюднити на офіційному веб</w:t>
      </w:r>
      <w:r w:rsidR="009D3029">
        <w:rPr>
          <w:rFonts w:ascii="Courier New" w:hAnsi="Courier New" w:cs="Courier New"/>
          <w:sz w:val="28"/>
          <w:szCs w:val="28"/>
          <w:lang w:val="uk-UA"/>
        </w:rPr>
        <w:t xml:space="preserve"> </w:t>
      </w:r>
      <w:bookmarkStart w:id="0" w:name="_GoBack"/>
      <w:bookmarkEnd w:id="0"/>
      <w:r w:rsidR="00BB402E">
        <w:rPr>
          <w:rFonts w:ascii="Courier New" w:hAnsi="Courier New" w:cs="Courier New"/>
          <w:sz w:val="28"/>
          <w:szCs w:val="28"/>
          <w:lang w:val="uk-UA"/>
        </w:rPr>
        <w:t>сайті Шубківської сільської ради.</w:t>
      </w:r>
    </w:p>
    <w:p w:rsidR="009B71D5" w:rsidRPr="006F3EF7" w:rsidRDefault="00BB402E" w:rsidP="009B71D5">
      <w:pPr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3.</w:t>
      </w:r>
      <w:r w:rsidR="009B71D5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9B71D5" w:rsidRPr="006F3EF7">
        <w:rPr>
          <w:rFonts w:ascii="Courier New" w:hAnsi="Courier New" w:cs="Courier New"/>
          <w:sz w:val="28"/>
          <w:szCs w:val="28"/>
          <w:lang w:val="uk-UA"/>
        </w:rPr>
        <w:t xml:space="preserve">Рішення </w:t>
      </w:r>
      <w:r w:rsidR="009B71D5">
        <w:rPr>
          <w:rFonts w:ascii="Courier New" w:hAnsi="Courier New" w:cs="Courier New"/>
          <w:sz w:val="28"/>
          <w:szCs w:val="28"/>
          <w:lang w:val="uk-UA"/>
        </w:rPr>
        <w:t>набирає чинності через 15 днів після його</w:t>
      </w:r>
      <w:r w:rsidR="009B71D5" w:rsidRPr="006F3EF7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9B71D5">
        <w:rPr>
          <w:rFonts w:ascii="Courier New" w:hAnsi="Courier New" w:cs="Courier New"/>
          <w:sz w:val="28"/>
          <w:szCs w:val="28"/>
          <w:lang w:val="uk-UA"/>
        </w:rPr>
        <w:t>опублікування в газеті "Слово і Час"</w:t>
      </w:r>
    </w:p>
    <w:p w:rsidR="009B71D5" w:rsidRPr="006F3EF7" w:rsidRDefault="00BB402E" w:rsidP="009B71D5">
      <w:pPr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4</w:t>
      </w:r>
      <w:r w:rsidR="009B71D5" w:rsidRPr="006F3EF7">
        <w:rPr>
          <w:rFonts w:ascii="Courier New" w:hAnsi="Courier New" w:cs="Courier New"/>
          <w:sz w:val="28"/>
          <w:szCs w:val="28"/>
          <w:lang w:val="uk-UA"/>
        </w:rPr>
        <w:t xml:space="preserve">. Вважати таким, що втратило чинність рішення сесії Шубківської сільської ради  від </w:t>
      </w:r>
      <w:r w:rsidR="009B71D5">
        <w:rPr>
          <w:rFonts w:ascii="Courier New" w:hAnsi="Courier New" w:cs="Courier New"/>
          <w:sz w:val="28"/>
          <w:szCs w:val="28"/>
          <w:lang w:val="uk-UA"/>
        </w:rPr>
        <w:t>22</w:t>
      </w:r>
      <w:r w:rsidR="009B71D5" w:rsidRPr="006F3EF7">
        <w:rPr>
          <w:rFonts w:ascii="Courier New" w:hAnsi="Courier New" w:cs="Courier New"/>
          <w:sz w:val="28"/>
          <w:szCs w:val="28"/>
          <w:lang w:val="uk-UA"/>
        </w:rPr>
        <w:t>.0</w:t>
      </w:r>
      <w:r w:rsidR="009B71D5">
        <w:rPr>
          <w:rFonts w:ascii="Courier New" w:hAnsi="Courier New" w:cs="Courier New"/>
          <w:sz w:val="28"/>
          <w:szCs w:val="28"/>
          <w:lang w:val="uk-UA"/>
        </w:rPr>
        <w:t>2</w:t>
      </w:r>
      <w:r w:rsidR="009B71D5" w:rsidRPr="006F3EF7">
        <w:rPr>
          <w:rFonts w:ascii="Courier New" w:hAnsi="Courier New" w:cs="Courier New"/>
          <w:sz w:val="28"/>
          <w:szCs w:val="28"/>
          <w:lang w:val="uk-UA"/>
        </w:rPr>
        <w:t>.201</w:t>
      </w:r>
      <w:r w:rsidR="009B71D5">
        <w:rPr>
          <w:rFonts w:ascii="Courier New" w:hAnsi="Courier New" w:cs="Courier New"/>
          <w:sz w:val="28"/>
          <w:szCs w:val="28"/>
          <w:lang w:val="uk-UA"/>
        </w:rPr>
        <w:t>8</w:t>
      </w:r>
      <w:r w:rsidR="009B71D5" w:rsidRPr="006F3EF7">
        <w:rPr>
          <w:rFonts w:ascii="Courier New" w:hAnsi="Courier New" w:cs="Courier New"/>
          <w:sz w:val="28"/>
          <w:szCs w:val="28"/>
          <w:lang w:val="uk-UA"/>
        </w:rPr>
        <w:t xml:space="preserve"> року № </w:t>
      </w:r>
      <w:r w:rsidR="009B71D5">
        <w:rPr>
          <w:rFonts w:ascii="Courier New" w:hAnsi="Courier New" w:cs="Courier New"/>
          <w:sz w:val="28"/>
          <w:szCs w:val="28"/>
          <w:lang w:val="uk-UA"/>
        </w:rPr>
        <w:t xml:space="preserve">472 </w:t>
      </w:r>
    </w:p>
    <w:p w:rsidR="009B71D5" w:rsidRPr="006F3EF7" w:rsidRDefault="009B71D5" w:rsidP="009B71D5">
      <w:pPr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5</w:t>
      </w:r>
      <w:r w:rsidRPr="006F3EF7">
        <w:rPr>
          <w:rFonts w:ascii="Courier New" w:hAnsi="Courier New" w:cs="Courier New"/>
          <w:sz w:val="28"/>
          <w:szCs w:val="28"/>
          <w:lang w:val="uk-UA"/>
        </w:rPr>
        <w:t>. Контроль за виконанням даного рішення покласти на бюджетну комісію сільської ради .</w:t>
      </w:r>
    </w:p>
    <w:p w:rsidR="009B71D5" w:rsidRPr="006F3EF7" w:rsidRDefault="009B71D5" w:rsidP="009B71D5">
      <w:pPr>
        <w:rPr>
          <w:rFonts w:ascii="Courier New" w:hAnsi="Courier New" w:cs="Courier New"/>
          <w:sz w:val="28"/>
          <w:szCs w:val="28"/>
          <w:lang w:val="uk-UA"/>
        </w:rPr>
      </w:pPr>
    </w:p>
    <w:p w:rsidR="009B71D5" w:rsidRPr="006F3EF7" w:rsidRDefault="009B71D5" w:rsidP="009B71D5">
      <w:pPr>
        <w:rPr>
          <w:rFonts w:ascii="Courier New" w:hAnsi="Courier New" w:cs="Courier New"/>
          <w:sz w:val="28"/>
          <w:szCs w:val="28"/>
          <w:lang w:val="uk-UA"/>
        </w:rPr>
      </w:pP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Сільський голова  </w:t>
      </w:r>
      <w:r>
        <w:rPr>
          <w:rFonts w:ascii="Courier New" w:hAnsi="Courier New" w:cs="Courier New"/>
          <w:sz w:val="28"/>
          <w:szCs w:val="28"/>
          <w:lang w:val="uk-UA"/>
        </w:rPr>
        <w:t xml:space="preserve">   </w:t>
      </w:r>
      <w:r w:rsidRPr="006F3EF7">
        <w:rPr>
          <w:rFonts w:ascii="Courier New" w:hAnsi="Courier New" w:cs="Courier New"/>
          <w:sz w:val="28"/>
          <w:szCs w:val="28"/>
          <w:lang w:val="uk-UA"/>
        </w:rPr>
        <w:t xml:space="preserve">                О.М.Іолтух</w:t>
      </w:r>
    </w:p>
    <w:p w:rsidR="00DE738D" w:rsidRDefault="00DE738D"/>
    <w:sectPr w:rsidR="00DE738D" w:rsidSect="009977CE">
      <w:pgSz w:w="11905" w:h="16837" w:code="9"/>
      <w:pgMar w:top="1021" w:right="851" w:bottom="1134" w:left="1701" w:header="70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73E9"/>
    <w:multiLevelType w:val="hybridMultilevel"/>
    <w:tmpl w:val="DD00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C5"/>
    <w:rsid w:val="00105893"/>
    <w:rsid w:val="00517472"/>
    <w:rsid w:val="009B71D5"/>
    <w:rsid w:val="009D3029"/>
    <w:rsid w:val="00BB402E"/>
    <w:rsid w:val="00DE738D"/>
    <w:rsid w:val="00E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D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D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493</Characters>
  <Application>Microsoft Office Word</Application>
  <DocSecurity>0</DocSecurity>
  <Lines>4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admin_7</dc:creator>
  <cp:keywords/>
  <dc:description/>
  <cp:lastModifiedBy>admin_7</cp:lastModifiedBy>
  <cp:revision>6</cp:revision>
  <dcterms:created xsi:type="dcterms:W3CDTF">2019-01-28T07:39:00Z</dcterms:created>
  <dcterms:modified xsi:type="dcterms:W3CDTF">2019-01-28T10:10:00Z</dcterms:modified>
</cp:coreProperties>
</file>