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68" w:rsidRDefault="00A77068" w:rsidP="00A77068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bookmarkStart w:id="0" w:name="_GoBack"/>
      <w:bookmarkEnd w:id="0"/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20" cy="762000"/>
            <wp:effectExtent l="0" t="0" r="0" b="0"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68" w:rsidRPr="00D61643" w:rsidRDefault="00A77068" w:rsidP="00A7706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</w:t>
      </w:r>
      <w:r w:rsidR="0022762F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                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ПРОЕКТ</w:t>
      </w:r>
    </w:p>
    <w:p w:rsidR="00A77068" w:rsidRPr="00D61643" w:rsidRDefault="00A77068" w:rsidP="00A7706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</w:p>
    <w:p w:rsidR="00A77068" w:rsidRPr="00D61643" w:rsidRDefault="00A77068" w:rsidP="00A7706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A77068" w:rsidRPr="00D61643" w:rsidRDefault="00A77068" w:rsidP="00A7706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A77068" w:rsidRPr="00D61643" w:rsidRDefault="00A77068" w:rsidP="00A77068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A77068" w:rsidRPr="00D61643" w:rsidRDefault="00A77068" w:rsidP="00A770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068" w:rsidRPr="00D61643" w:rsidRDefault="00A77068" w:rsidP="00A77068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>Р І Ш Е Н Н Я</w:t>
      </w:r>
    </w:p>
    <w:p w:rsidR="00A77068" w:rsidRPr="00D61643" w:rsidRDefault="00A77068" w:rsidP="00A770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77068" w:rsidRPr="0098229A" w:rsidRDefault="00A77068" w:rsidP="00A77068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№ </w:t>
      </w:r>
    </w:p>
    <w:p w:rsidR="00A77068" w:rsidRPr="00D61643" w:rsidRDefault="00A77068" w:rsidP="00A77068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</w:tblGrid>
      <w:tr w:rsidR="00A77068" w:rsidRPr="0022762F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068" w:rsidRPr="00D61643" w:rsidRDefault="00A77068" w:rsidP="000A24E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643">
              <w:rPr>
                <w:rFonts w:ascii="Times New Roman" w:hAnsi="Times New Roman" w:cs="Times New Roman"/>
                <w:lang w:val="uk-UA"/>
              </w:rPr>
              <w:t xml:space="preserve">Про надання дозволу </w:t>
            </w:r>
            <w:r w:rsidRPr="00FE5CD5">
              <w:rPr>
                <w:rFonts w:ascii="Times New Roman" w:hAnsi="Times New Roman" w:cs="Times New Roman"/>
                <w:color w:val="000000" w:themeColor="text1"/>
                <w:lang w:val="uk-UA"/>
              </w:rPr>
              <w:t>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спільну часткову</w:t>
            </w:r>
            <w:r w:rsidRPr="00FE5CD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власність</w:t>
            </w:r>
            <w:r w:rsidRPr="000E2EE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Прокопчук Олені Миколаївні та Прокопчук Тетяні Русланівні</w:t>
            </w:r>
            <w:r>
              <w:rPr>
                <w:rFonts w:ascii="Times New Roman" w:hAnsi="Times New Roman" w:cs="Times New Roman"/>
                <w:lang w:val="uk-UA"/>
              </w:rPr>
              <w:t xml:space="preserve"> в с.Котів</w:t>
            </w:r>
          </w:p>
        </w:tc>
      </w:tr>
    </w:tbl>
    <w:p w:rsidR="00A77068" w:rsidRPr="00D61643" w:rsidRDefault="00A77068" w:rsidP="00A77068">
      <w:pPr>
        <w:pStyle w:val="a3"/>
        <w:rPr>
          <w:rFonts w:ascii="Times New Roman" w:hAnsi="Times New Roman" w:cs="Times New Roman"/>
          <w:lang w:val="uk-UA"/>
        </w:rPr>
      </w:pPr>
    </w:p>
    <w:p w:rsidR="00A77068" w:rsidRPr="00D61643" w:rsidRDefault="00A77068" w:rsidP="000A24E3">
      <w:pPr>
        <w:pStyle w:val="a3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Розглянувши заяву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>
        <w:rPr>
          <w:rFonts w:ascii="Times New Roman" w:hAnsi="Times New Roman" w:cs="Times New Roman"/>
          <w:color w:val="000000" w:themeColor="text1"/>
          <w:lang w:val="uk-UA"/>
        </w:rPr>
        <w:t>Прокопчук Олени Миколаївни та Прокопчук Тетяни Русланівни</w:t>
      </w:r>
      <w:r w:rsidRPr="00D61643">
        <w:rPr>
          <w:rFonts w:ascii="Times New Roman" w:hAnsi="Times New Roman" w:cs="Times New Roman"/>
          <w:lang w:val="uk-UA"/>
        </w:rPr>
        <w:t xml:space="preserve">про надання дозволу на складання </w:t>
      </w:r>
      <w:r w:rsidRPr="00FE5CD5">
        <w:rPr>
          <w:rFonts w:ascii="Times New Roman" w:hAnsi="Times New Roman" w:cs="Times New Roman"/>
          <w:color w:val="000000" w:themeColor="text1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у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спільну часткову</w:t>
      </w:r>
      <w:r w:rsidRPr="00FE5CD5">
        <w:rPr>
          <w:rFonts w:ascii="Times New Roman" w:hAnsi="Times New Roman" w:cs="Times New Roman"/>
          <w:color w:val="000000" w:themeColor="text1"/>
          <w:lang w:val="uk-UA"/>
        </w:rPr>
        <w:t xml:space="preserve"> власність</w:t>
      </w:r>
      <w:r w:rsidRPr="00D61643">
        <w:rPr>
          <w:rFonts w:ascii="Times New Roman" w:hAnsi="Times New Roman" w:cs="Times New Roman"/>
          <w:lang w:val="uk-UA"/>
        </w:rPr>
        <w:t xml:space="preserve"> керуючись пунктом 34 частини першої статті 26 Закону України “Про місцеве самоврядування в Україні”, статей 12, 33, 116, 118, 121, 122, 184 Земельного кодексу України, </w:t>
      </w:r>
      <w:r w:rsidRPr="00D61643">
        <w:rPr>
          <w:rFonts w:ascii="Times New Roman" w:hAnsi="Times New Roman" w:cs="Times New Roman"/>
          <w:bCs/>
          <w:lang w:val="uk-UA"/>
        </w:rPr>
        <w:t xml:space="preserve">ст. 50,59 Закону України “Про Землеустрій”, враховуючи пропозиції </w:t>
      </w:r>
      <w:r w:rsidRPr="00D61643">
        <w:rPr>
          <w:rFonts w:ascii="Times New Roman" w:hAnsi="Times New Roman" w:cs="Times New Roman"/>
          <w:lang w:val="uk-UA"/>
        </w:rPr>
        <w:t>комісії з питань земельних відносин, Шубківська сільська</w:t>
      </w:r>
      <w:r w:rsidRPr="00D61643">
        <w:rPr>
          <w:rFonts w:ascii="Times New Roman" w:hAnsi="Times New Roman" w:cs="Times New Roman"/>
          <w:bCs/>
          <w:lang w:val="uk-UA"/>
        </w:rPr>
        <w:t xml:space="preserve"> рада</w:t>
      </w:r>
    </w:p>
    <w:p w:rsidR="00A77068" w:rsidRPr="00D61643" w:rsidRDefault="00A77068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A77068" w:rsidRPr="00D61643" w:rsidRDefault="00A77068" w:rsidP="00A77068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А:</w:t>
      </w:r>
    </w:p>
    <w:p w:rsidR="00A77068" w:rsidRPr="00D61643" w:rsidRDefault="00A77068" w:rsidP="00A77068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A77068" w:rsidRPr="00D61643" w:rsidRDefault="00A77068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>
        <w:rPr>
          <w:rFonts w:ascii="Times New Roman" w:hAnsi="Times New Roman" w:cs="Times New Roman"/>
          <w:color w:val="000000" w:themeColor="text1"/>
          <w:lang w:val="uk-UA"/>
        </w:rPr>
        <w:t>Прокопчук Олені Миколаївні та Прокопчук Тетяні Русланівні</w:t>
      </w:r>
      <w:r w:rsidRPr="00D61643">
        <w:rPr>
          <w:rFonts w:ascii="Times New Roman" w:hAnsi="Times New Roman" w:cs="Times New Roman"/>
          <w:lang w:val="uk-UA"/>
        </w:rPr>
        <w:t xml:space="preserve">дозвіл на складання </w:t>
      </w:r>
      <w:r w:rsidRPr="00FE5CD5">
        <w:rPr>
          <w:rFonts w:ascii="Times New Roman" w:hAnsi="Times New Roman" w:cs="Times New Roman"/>
          <w:color w:val="000000" w:themeColor="text1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у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спільну часткову</w:t>
      </w:r>
      <w:r w:rsidRPr="00FE5CD5">
        <w:rPr>
          <w:rFonts w:ascii="Times New Roman" w:hAnsi="Times New Roman" w:cs="Times New Roman"/>
          <w:color w:val="000000" w:themeColor="text1"/>
          <w:lang w:val="uk-UA"/>
        </w:rPr>
        <w:t xml:space="preserve"> власність</w:t>
      </w:r>
      <w:r w:rsidRPr="00D61643">
        <w:rPr>
          <w:rFonts w:ascii="Times New Roman" w:hAnsi="Times New Roman" w:cs="Times New Roman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lang w:val="uk-UA"/>
        </w:rPr>
        <w:t>0.12</w:t>
      </w:r>
      <w:r w:rsidR="00FE37DC">
        <w:rPr>
          <w:rFonts w:ascii="Times New Roman" w:hAnsi="Times New Roman" w:cs="Times New Roman"/>
          <w:lang w:val="uk-UA"/>
        </w:rPr>
        <w:t>5</w:t>
      </w:r>
      <w:r w:rsidRPr="00D61643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 xml:space="preserve">, </w:t>
      </w:r>
      <w:r w:rsidRPr="00D61643">
        <w:rPr>
          <w:rFonts w:ascii="Times New Roman" w:hAnsi="Times New Roman" w:cs="Times New Roman"/>
          <w:lang w:val="uk-UA"/>
        </w:rPr>
        <w:t xml:space="preserve">для </w:t>
      </w:r>
      <w:r w:rsidR="00FE37DC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</w:t>
      </w:r>
      <w:r>
        <w:rPr>
          <w:rFonts w:ascii="Times New Roman" w:hAnsi="Times New Roman" w:cs="Times New Roman"/>
          <w:lang w:val="uk-UA"/>
        </w:rPr>
        <w:t xml:space="preserve"> в с.</w:t>
      </w:r>
      <w:r w:rsidR="00FE37DC">
        <w:rPr>
          <w:rFonts w:ascii="Times New Roman" w:hAnsi="Times New Roman" w:cs="Times New Roman"/>
          <w:lang w:val="uk-UA"/>
        </w:rPr>
        <w:t>Котів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 ради Рівненського району Рівненської області.</w:t>
      </w:r>
    </w:p>
    <w:p w:rsidR="00FE37DC" w:rsidRPr="009E6241" w:rsidRDefault="00FE37DC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E6241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A77068" w:rsidRPr="00D61643" w:rsidRDefault="00FE37DC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3</w:t>
      </w:r>
      <w:r w:rsidR="00A77068" w:rsidRPr="00D61643">
        <w:rPr>
          <w:rFonts w:ascii="Times New Roman" w:hAnsi="Times New Roman" w:cs="Times New Roman"/>
          <w:bCs/>
          <w:lang w:val="uk-UA"/>
        </w:rPr>
        <w:t xml:space="preserve">. </w:t>
      </w:r>
      <w:r w:rsidR="00A77068" w:rsidRPr="00D6164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A77068" w:rsidRPr="00D61643" w:rsidRDefault="00A77068" w:rsidP="00A770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77068" w:rsidRPr="00D61643" w:rsidRDefault="00A77068" w:rsidP="00A7706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77068" w:rsidRPr="00D61643" w:rsidRDefault="00A77068" w:rsidP="00A7706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77068" w:rsidRDefault="00A77068" w:rsidP="00A7706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77068" w:rsidRDefault="00A77068" w:rsidP="00A7706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77068" w:rsidRPr="00D61643" w:rsidRDefault="00A77068" w:rsidP="00A7706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77068" w:rsidRPr="00D61643" w:rsidRDefault="00A77068" w:rsidP="00A7706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77068" w:rsidRDefault="00A77068" w:rsidP="00FE37DC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Сільський голова</w:t>
      </w:r>
      <w:r>
        <w:rPr>
          <w:rFonts w:ascii="Times New Roman" w:hAnsi="Times New Roman" w:cs="Times New Roman"/>
          <w:szCs w:val="28"/>
          <w:lang w:val="uk-UA"/>
        </w:rPr>
        <w:t>О. Іолтух</w:t>
      </w:r>
    </w:p>
    <w:p w:rsidR="00A77068" w:rsidRDefault="00A77068" w:rsidP="00A77068">
      <w:pPr>
        <w:pStyle w:val="a3"/>
        <w:rPr>
          <w:rFonts w:ascii="Times New Roman" w:hAnsi="Times New Roman" w:cs="Times New Roman"/>
          <w:lang w:val="uk-UA"/>
        </w:rPr>
      </w:pPr>
    </w:p>
    <w:sectPr w:rsidR="00A77068" w:rsidSect="0067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0B" w:rsidRDefault="00215E0B" w:rsidP="00780E91">
      <w:pPr>
        <w:spacing w:after="0" w:line="240" w:lineRule="auto"/>
      </w:pPr>
      <w:r>
        <w:separator/>
      </w:r>
    </w:p>
  </w:endnote>
  <w:endnote w:type="continuationSeparator" w:id="1">
    <w:p w:rsidR="00215E0B" w:rsidRDefault="00215E0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0B" w:rsidRDefault="00215E0B" w:rsidP="00780E91">
      <w:pPr>
        <w:spacing w:after="0" w:line="240" w:lineRule="auto"/>
      </w:pPr>
      <w:r>
        <w:separator/>
      </w:r>
    </w:p>
  </w:footnote>
  <w:footnote w:type="continuationSeparator" w:id="1">
    <w:p w:rsidR="00215E0B" w:rsidRDefault="00215E0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15E0B"/>
    <w:rsid w:val="0022762F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3E32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906677"/>
    <w:rsid w:val="009305DE"/>
    <w:rsid w:val="00935C2E"/>
    <w:rsid w:val="009620B3"/>
    <w:rsid w:val="009A4DB4"/>
    <w:rsid w:val="009A7DBE"/>
    <w:rsid w:val="009E1568"/>
    <w:rsid w:val="009E6241"/>
    <w:rsid w:val="00A05BCA"/>
    <w:rsid w:val="00A410A4"/>
    <w:rsid w:val="00A454B0"/>
    <w:rsid w:val="00A53C18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0C69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C2341"/>
    <w:rsid w:val="00DC4503"/>
    <w:rsid w:val="00DF3CBB"/>
    <w:rsid w:val="00DF654B"/>
    <w:rsid w:val="00E20808"/>
    <w:rsid w:val="00E45253"/>
    <w:rsid w:val="00E476BC"/>
    <w:rsid w:val="00E52478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</cp:revision>
  <cp:lastPrinted>2016-06-10T08:14:00Z</cp:lastPrinted>
  <dcterms:created xsi:type="dcterms:W3CDTF">2016-08-02T06:23:00Z</dcterms:created>
  <dcterms:modified xsi:type="dcterms:W3CDTF">2016-08-10T09:56:00Z</dcterms:modified>
</cp:coreProperties>
</file>