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884496" w:rsidRPr="00DF654B" w:rsidRDefault="00954421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      </w:t>
      </w:r>
      <w:r w:rsidR="00884496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4C275E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3.5pt;height:58.5pt;visibility:visible">
            <v:imagedata r:id="rId8" o:title=""/>
          </v:shape>
        </w:pict>
      </w:r>
      <w:r w:rsidR="00884496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                             </w:t>
      </w:r>
      <w:r w:rsidR="006A516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</w:t>
      </w:r>
      <w:r w:rsidR="00091BA5">
        <w:rPr>
          <w:rFonts w:ascii="Times New Roman" w:hAnsi="Times New Roman"/>
          <w:color w:val="000000"/>
          <w:lang w:val="uk-UA" w:eastAsia="ar-SA"/>
        </w:rPr>
        <w:t>Проект</w:t>
      </w:r>
      <w:r w:rsidR="00884496">
        <w:rPr>
          <w:rFonts w:ascii="Times New Roman" w:hAnsi="Times New Roman"/>
          <w:color w:val="000000"/>
          <w:lang w:val="uk-UA" w:eastAsia="ar-SA"/>
        </w:rPr>
        <w:t xml:space="preserve">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7310D9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091BA5">
        <w:rPr>
          <w:rFonts w:ascii="Times New Roman" w:hAnsi="Times New Roman"/>
          <w:color w:val="000000"/>
          <w:lang w:val="uk-UA"/>
        </w:rPr>
        <w:t xml:space="preserve">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884496" w:rsidRPr="00DF654B" w:rsidRDefault="00884496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091B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Тишкун  Іванні Вікторівні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091BA5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Гориньг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ад Перший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091BA5">
        <w:rPr>
          <w:rFonts w:ascii="Times New Roman" w:hAnsi="Times New Roman"/>
          <w:color w:val="000000"/>
          <w:sz w:val="24"/>
          <w:szCs w:val="24"/>
          <w:lang w:val="uk-UA"/>
        </w:rPr>
        <w:t>Тишкун  Іванн</w:t>
      </w:r>
      <w:r w:rsidR="001F7AE1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091BA5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Вікторівн</w:t>
      </w:r>
      <w:r w:rsidR="001F7AE1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091BA5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091BA5">
        <w:rPr>
          <w:rFonts w:ascii="Times New Roman" w:hAnsi="Times New Roman"/>
          <w:color w:val="000000"/>
          <w:lang w:val="uk-UA"/>
        </w:rPr>
        <w:t xml:space="preserve">надання </w:t>
      </w:r>
      <w:r w:rsidR="007C1CDF">
        <w:rPr>
          <w:rFonts w:ascii="Times New Roman" w:hAnsi="Times New Roman"/>
          <w:color w:val="000000"/>
          <w:lang w:val="uk-UA"/>
        </w:rPr>
        <w:t>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7C1CDF">
        <w:rPr>
          <w:rFonts w:ascii="Times New Roman" w:hAnsi="Times New Roman"/>
          <w:color w:val="000000"/>
          <w:lang w:val="uk-UA"/>
        </w:rPr>
        <w:t>Гориньград Перший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091BA5">
        <w:rPr>
          <w:rFonts w:ascii="Times New Roman" w:hAnsi="Times New Roman"/>
          <w:color w:val="000000"/>
          <w:sz w:val="24"/>
          <w:szCs w:val="24"/>
          <w:lang w:val="uk-UA"/>
        </w:rPr>
        <w:t>Тишкун  Іванні Вікторівні</w:t>
      </w:r>
      <w:r w:rsidR="00091BA5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091BA5">
        <w:rPr>
          <w:rFonts w:ascii="Times New Roman" w:hAnsi="Times New Roman"/>
          <w:sz w:val="24"/>
          <w:szCs w:val="24"/>
          <w:lang w:val="uk-UA"/>
        </w:rPr>
        <w:t>3000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яка була в користуванні </w:t>
      </w:r>
      <w:r w:rsidR="00091BA5">
        <w:rPr>
          <w:rFonts w:ascii="Times New Roman" w:hAnsi="Times New Roman"/>
          <w:sz w:val="24"/>
          <w:szCs w:val="24"/>
          <w:lang w:val="uk-UA"/>
        </w:rPr>
        <w:t>Фомича Руслана Михайловича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Гориньград Перший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091BA5">
        <w:rPr>
          <w:rFonts w:ascii="Times New Roman" w:hAnsi="Times New Roman"/>
          <w:color w:val="000000"/>
          <w:sz w:val="24"/>
          <w:szCs w:val="24"/>
          <w:lang w:val="uk-UA"/>
        </w:rPr>
        <w:t>Тишкун  Іванні Вікторівні</w:t>
      </w:r>
      <w:r w:rsidR="00091BA5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="00C35414">
        <w:rPr>
          <w:rFonts w:ascii="Times New Roman" w:hAnsi="Times New Roman"/>
          <w:color w:val="000000"/>
          <w:lang w:val="uk-UA"/>
        </w:rPr>
        <w:t xml:space="preserve"> 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голова         </w:t>
      </w:r>
      <w:r w:rsidR="00091BA5">
        <w:rPr>
          <w:rFonts w:ascii="Times New Roman" w:hAnsi="Times New Roman"/>
          <w:color w:val="000000"/>
          <w:lang w:val="uk-UA"/>
        </w:rPr>
        <w:t xml:space="preserve">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5E" w:rsidRDefault="004C275E" w:rsidP="00780E91">
      <w:pPr>
        <w:spacing w:after="0" w:line="240" w:lineRule="auto"/>
      </w:pPr>
      <w:r>
        <w:separator/>
      </w:r>
    </w:p>
  </w:endnote>
  <w:endnote w:type="continuationSeparator" w:id="0">
    <w:p w:rsidR="004C275E" w:rsidRDefault="004C275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5E" w:rsidRDefault="004C275E" w:rsidP="00780E91">
      <w:pPr>
        <w:spacing w:after="0" w:line="240" w:lineRule="auto"/>
      </w:pPr>
      <w:r>
        <w:separator/>
      </w:r>
    </w:p>
  </w:footnote>
  <w:footnote w:type="continuationSeparator" w:id="0">
    <w:p w:rsidR="004C275E" w:rsidRDefault="004C275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1BA5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1F7AE1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C275E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35414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2016-06-10T08:14:00Z</cp:lastPrinted>
  <dcterms:created xsi:type="dcterms:W3CDTF">2017-04-10T08:57:00Z</dcterms:created>
  <dcterms:modified xsi:type="dcterms:W3CDTF">2017-12-05T08:58:00Z</dcterms:modified>
</cp:coreProperties>
</file>