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7E8E" w:rsidRDefault="003B7E8E" w:rsidP="003B7E8E">
      <w:pPr>
        <w:pStyle w:val="a3"/>
        <w:rPr>
          <w:color w:val="000000"/>
        </w:rPr>
      </w:pPr>
      <w:r>
        <w:t xml:space="preserve">                                                                              </w:t>
      </w:r>
      <w:r>
        <w:object w:dxaOrig="2010" w:dyaOrig="265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5.75pt" o:ole="">
            <v:imagedata r:id="rId4" o:title=""/>
          </v:shape>
          <o:OLEObject Type="Embed" ProgID="PBrush" ShapeID="_x0000_i1025" DrawAspect="Content" ObjectID="_1567320023" r:id="rId5"/>
        </w:object>
      </w:r>
    </w:p>
    <w:p w:rsidR="003B7E8E" w:rsidRDefault="003B7E8E" w:rsidP="003B7E8E">
      <w:pPr>
        <w:pStyle w:val="a3"/>
      </w:pPr>
      <w:r>
        <w:rPr>
          <w:lang w:val="uk-UA"/>
        </w:rPr>
        <w:t xml:space="preserve">                                                                           </w:t>
      </w:r>
      <w:r>
        <w:t xml:space="preserve">У К </w:t>
      </w:r>
      <w:proofErr w:type="gramStart"/>
      <w:r>
        <w:t>Р</w:t>
      </w:r>
      <w:proofErr w:type="gramEnd"/>
      <w:r>
        <w:t xml:space="preserve"> А Ї Н А</w:t>
      </w:r>
    </w:p>
    <w:p w:rsidR="003B7E8E" w:rsidRDefault="003B7E8E" w:rsidP="003B7E8E">
      <w:pPr>
        <w:pStyle w:val="a3"/>
      </w:pPr>
      <w:r>
        <w:rPr>
          <w:lang w:val="uk-UA"/>
        </w:rPr>
        <w:t xml:space="preserve">                                                          </w:t>
      </w:r>
      <w:r>
        <w:t>ШУБКІВСЬКА СІЛЬСЬКА РАДА</w:t>
      </w:r>
    </w:p>
    <w:p w:rsidR="003B7E8E" w:rsidRDefault="003B7E8E" w:rsidP="003B7E8E">
      <w:pPr>
        <w:pStyle w:val="a3"/>
        <w:rPr>
          <w:color w:val="000000"/>
        </w:rPr>
      </w:pPr>
      <w:r>
        <w:rPr>
          <w:color w:val="000000"/>
          <w:lang w:val="uk-UA"/>
        </w:rPr>
        <w:t xml:space="preserve">                                                              </w:t>
      </w:r>
      <w:proofErr w:type="gramStart"/>
      <w:r>
        <w:rPr>
          <w:color w:val="000000"/>
        </w:rPr>
        <w:t>Р</w:t>
      </w:r>
      <w:proofErr w:type="gramEnd"/>
      <w:r>
        <w:rPr>
          <w:color w:val="000000"/>
        </w:rPr>
        <w:t>ІВНЕНСЬКОГО РАЙОНУ</w:t>
      </w:r>
    </w:p>
    <w:p w:rsidR="003B7E8E" w:rsidRDefault="003B7E8E" w:rsidP="003B7E8E">
      <w:pPr>
        <w:pStyle w:val="a3"/>
      </w:pPr>
      <w:r>
        <w:rPr>
          <w:lang w:val="uk-UA"/>
        </w:rPr>
        <w:t xml:space="preserve">                                                               </w:t>
      </w:r>
      <w:proofErr w:type="gramStart"/>
      <w:r>
        <w:t>Р</w:t>
      </w:r>
      <w:proofErr w:type="gramEnd"/>
      <w:r>
        <w:t>ІВНЕНСЬКОЇ ОБЛАСТІ</w:t>
      </w:r>
    </w:p>
    <w:p w:rsidR="003B7E8E" w:rsidRDefault="003B7E8E" w:rsidP="003B7E8E">
      <w:pPr>
        <w:pStyle w:val="a3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</w:t>
      </w:r>
      <w:proofErr w:type="spellStart"/>
      <w:r>
        <w:rPr>
          <w:color w:val="000000"/>
        </w:rPr>
        <w:t>сьоме</w:t>
      </w:r>
      <w:proofErr w:type="spellEnd"/>
      <w:r>
        <w:rPr>
          <w:color w:val="000000"/>
        </w:rPr>
        <w:t xml:space="preserve"> </w:t>
      </w:r>
      <w:proofErr w:type="spellStart"/>
      <w:r>
        <w:rPr>
          <w:color w:val="000000"/>
        </w:rPr>
        <w:t>скликання</w:t>
      </w:r>
      <w:proofErr w:type="spellEnd"/>
    </w:p>
    <w:p w:rsidR="003B7E8E" w:rsidRDefault="003B7E8E" w:rsidP="003B7E8E">
      <w:pPr>
        <w:pStyle w:val="a3"/>
        <w:rPr>
          <w:color w:val="000000"/>
          <w:lang w:val="uk-UA"/>
        </w:rPr>
      </w:pPr>
      <w:r>
        <w:rPr>
          <w:color w:val="000000"/>
          <w:lang w:val="uk-UA"/>
        </w:rPr>
        <w:t xml:space="preserve">                                                                       Р І Ш Е Н </w:t>
      </w:r>
      <w:proofErr w:type="spellStart"/>
      <w:r>
        <w:rPr>
          <w:color w:val="000000"/>
          <w:lang w:val="uk-UA"/>
        </w:rPr>
        <w:t>Н</w:t>
      </w:r>
      <w:proofErr w:type="spellEnd"/>
      <w:r>
        <w:rPr>
          <w:color w:val="000000"/>
          <w:lang w:val="uk-UA"/>
        </w:rPr>
        <w:t xml:space="preserve"> Я</w:t>
      </w:r>
    </w:p>
    <w:p w:rsidR="003B7E8E" w:rsidRDefault="003B7E8E" w:rsidP="003B7E8E">
      <w:pPr>
        <w:pStyle w:val="a3"/>
        <w:rPr>
          <w:color w:val="000000"/>
        </w:rPr>
      </w:pPr>
    </w:p>
    <w:p w:rsidR="003B7E8E" w:rsidRPr="003B7E8E" w:rsidRDefault="003B7E8E" w:rsidP="003B7E8E">
      <w:pPr>
        <w:pStyle w:val="a3"/>
        <w:rPr>
          <w:lang w:val="uk-UA"/>
        </w:rPr>
      </w:pPr>
      <w:proofErr w:type="spellStart"/>
      <w:r>
        <w:t>від</w:t>
      </w:r>
      <w:proofErr w:type="spellEnd"/>
      <w:r>
        <w:t xml:space="preserve">  </w:t>
      </w:r>
      <w:r>
        <w:rPr>
          <w:lang w:val="uk-UA"/>
        </w:rPr>
        <w:t xml:space="preserve">   вересня</w:t>
      </w:r>
      <w:r>
        <w:t xml:space="preserve">   2017 року                                                                           № </w:t>
      </w:r>
      <w:r>
        <w:rPr>
          <w:lang w:val="uk-UA"/>
        </w:rPr>
        <w:t>проект</w:t>
      </w:r>
    </w:p>
    <w:p w:rsidR="003B7E8E" w:rsidRDefault="003B7E8E" w:rsidP="003B7E8E">
      <w:pPr>
        <w:pStyle w:val="a3"/>
        <w:rPr>
          <w:lang w:val="uk-UA"/>
        </w:rPr>
      </w:pPr>
    </w:p>
    <w:p w:rsidR="00A70900" w:rsidRDefault="003B7E8E" w:rsidP="003B7E8E">
      <w:pPr>
        <w:pStyle w:val="a3"/>
        <w:rPr>
          <w:lang w:val="uk-UA"/>
        </w:rPr>
      </w:pPr>
      <w:r>
        <w:rPr>
          <w:lang w:val="uk-UA"/>
        </w:rPr>
        <w:t xml:space="preserve">Про внесення змін до рішення </w:t>
      </w:r>
    </w:p>
    <w:p w:rsidR="003B7E8E" w:rsidRDefault="003B7E8E" w:rsidP="003B7E8E">
      <w:pPr>
        <w:pStyle w:val="a3"/>
        <w:rPr>
          <w:lang w:val="uk-UA"/>
        </w:rPr>
      </w:pPr>
      <w:r>
        <w:rPr>
          <w:lang w:val="uk-UA"/>
        </w:rPr>
        <w:t>Шубківської сільської ради №81 від 25.03.2016р.</w:t>
      </w:r>
    </w:p>
    <w:p w:rsidR="003B7E8E" w:rsidRDefault="003B7E8E" w:rsidP="003B7E8E">
      <w:pPr>
        <w:pStyle w:val="a3"/>
        <w:rPr>
          <w:lang w:val="uk-UA"/>
        </w:rPr>
      </w:pPr>
      <w:r>
        <w:rPr>
          <w:lang w:val="uk-UA"/>
        </w:rPr>
        <w:t>«Про затвердження Програми охорони</w:t>
      </w:r>
    </w:p>
    <w:p w:rsidR="003B7E8E" w:rsidRDefault="00A70900" w:rsidP="003B7E8E">
      <w:pPr>
        <w:pStyle w:val="a3"/>
        <w:rPr>
          <w:lang w:val="uk-UA"/>
        </w:rPr>
      </w:pPr>
      <w:r>
        <w:rPr>
          <w:lang w:val="uk-UA"/>
        </w:rPr>
        <w:t>н</w:t>
      </w:r>
      <w:r w:rsidR="003B7E8E">
        <w:rPr>
          <w:lang w:val="uk-UA"/>
        </w:rPr>
        <w:t>авколишнього природного середовища</w:t>
      </w:r>
    </w:p>
    <w:p w:rsidR="003B7E8E" w:rsidRDefault="003B7E8E" w:rsidP="003B7E8E">
      <w:pPr>
        <w:pStyle w:val="a3"/>
        <w:rPr>
          <w:lang w:val="uk-UA"/>
        </w:rPr>
      </w:pPr>
      <w:r>
        <w:rPr>
          <w:lang w:val="uk-UA"/>
        </w:rPr>
        <w:t>Шубківської сільської ради на 2016-2020 роки.»</w:t>
      </w:r>
    </w:p>
    <w:p w:rsidR="003B7E8E" w:rsidRDefault="003B7E8E" w:rsidP="003B7E8E">
      <w:pPr>
        <w:pStyle w:val="a3"/>
        <w:rPr>
          <w:lang w:val="uk-UA"/>
        </w:rPr>
      </w:pPr>
    </w:p>
    <w:p w:rsidR="003B7E8E" w:rsidRDefault="003B7E8E" w:rsidP="003B7E8E">
      <w:pPr>
        <w:pStyle w:val="a3"/>
        <w:rPr>
          <w:lang w:val="uk-UA"/>
        </w:rPr>
      </w:pPr>
    </w:p>
    <w:p w:rsidR="003B7E8E" w:rsidRDefault="003B7E8E" w:rsidP="003B7E8E">
      <w:pPr>
        <w:pStyle w:val="a3"/>
        <w:rPr>
          <w:lang w:val="uk-UA"/>
        </w:rPr>
      </w:pPr>
    </w:p>
    <w:p w:rsidR="00D63DC3" w:rsidRDefault="003B7E8E" w:rsidP="00A70900">
      <w:pPr>
        <w:pStyle w:val="a3"/>
        <w:rPr>
          <w:lang w:val="uk-UA"/>
        </w:rPr>
      </w:pPr>
      <w:r>
        <w:rPr>
          <w:lang w:val="uk-UA"/>
        </w:rPr>
        <w:t xml:space="preserve">                              Керуючись ст.26 Закону України «Про місцеве самоврядування в Україні»</w:t>
      </w:r>
      <w:r w:rsidR="00A70900">
        <w:rPr>
          <w:lang w:val="uk-UA"/>
        </w:rPr>
        <w:t xml:space="preserve">,на виконання вимог Закону України «Про охорону природного навколишнього середовища»,за погодженням з постійними комісіями сільської ради,сільська рада </w:t>
      </w:r>
    </w:p>
    <w:p w:rsidR="00A70900" w:rsidRDefault="00A70900" w:rsidP="00A70900">
      <w:pPr>
        <w:pStyle w:val="a3"/>
        <w:rPr>
          <w:lang w:val="uk-UA"/>
        </w:rPr>
      </w:pPr>
    </w:p>
    <w:p w:rsidR="00A70900" w:rsidRDefault="00A70900" w:rsidP="00A70900">
      <w:pPr>
        <w:pStyle w:val="a3"/>
        <w:rPr>
          <w:lang w:val="uk-UA"/>
        </w:rPr>
      </w:pPr>
      <w:r>
        <w:rPr>
          <w:lang w:val="uk-UA"/>
        </w:rPr>
        <w:t xml:space="preserve">                                                                     В И Р І Ш И Л А :</w:t>
      </w:r>
    </w:p>
    <w:p w:rsidR="00A70900" w:rsidRDefault="00A70900" w:rsidP="00A70900">
      <w:pPr>
        <w:pStyle w:val="a3"/>
        <w:rPr>
          <w:lang w:val="uk-UA"/>
        </w:rPr>
      </w:pPr>
    </w:p>
    <w:p w:rsidR="00731CE8" w:rsidRDefault="00A70900" w:rsidP="00731CE8">
      <w:pPr>
        <w:pStyle w:val="a3"/>
        <w:rPr>
          <w:lang w:val="uk-UA"/>
        </w:rPr>
      </w:pPr>
      <w:r>
        <w:rPr>
          <w:lang w:val="uk-UA"/>
        </w:rPr>
        <w:t xml:space="preserve">                              1.Внести зміни </w:t>
      </w:r>
      <w:r w:rsidR="00731CE8">
        <w:rPr>
          <w:lang w:val="uk-UA"/>
        </w:rPr>
        <w:t>до рішення Шубківської сільської ради №81 від 25.03.2016р.</w:t>
      </w:r>
    </w:p>
    <w:p w:rsidR="00731CE8" w:rsidRDefault="00731CE8" w:rsidP="00A70900">
      <w:pPr>
        <w:pStyle w:val="a3"/>
        <w:rPr>
          <w:lang w:val="uk-UA"/>
        </w:rPr>
      </w:pPr>
      <w:r>
        <w:rPr>
          <w:lang w:val="uk-UA"/>
        </w:rPr>
        <w:t>«Про затвердження Програми охорони навколишнього природного середовища Шубківської сільської ради на 2016-2020 роки.» ,</w:t>
      </w:r>
      <w:r w:rsidR="00AC0269">
        <w:rPr>
          <w:lang w:val="uk-UA"/>
        </w:rPr>
        <w:t>зокрема додаток до н</w:t>
      </w:r>
      <w:r>
        <w:rPr>
          <w:lang w:val="uk-UA"/>
        </w:rPr>
        <w:t>ього</w:t>
      </w:r>
      <w:r w:rsidR="00AC0269">
        <w:rPr>
          <w:lang w:val="uk-UA"/>
        </w:rPr>
        <w:t xml:space="preserve"> викласти в новій редакції, </w:t>
      </w:r>
    </w:p>
    <w:p w:rsidR="00AC0269" w:rsidRDefault="00AC0269" w:rsidP="00A70900">
      <w:pPr>
        <w:pStyle w:val="a3"/>
        <w:rPr>
          <w:lang w:val="uk-UA"/>
        </w:rPr>
      </w:pPr>
      <w:r>
        <w:rPr>
          <w:lang w:val="uk-UA"/>
        </w:rPr>
        <w:t>а саме :</w:t>
      </w:r>
    </w:p>
    <w:p w:rsidR="00AC0269" w:rsidRDefault="00AC0269" w:rsidP="00A70900">
      <w:pPr>
        <w:pStyle w:val="a3"/>
        <w:rPr>
          <w:lang w:val="uk-UA"/>
        </w:rPr>
      </w:pPr>
      <w:r>
        <w:rPr>
          <w:lang w:val="uk-UA"/>
        </w:rPr>
        <w:t xml:space="preserve">                  - назву додатку </w:t>
      </w:r>
      <w:proofErr w:type="spellStart"/>
      <w:r>
        <w:rPr>
          <w:lang w:val="uk-UA"/>
        </w:rPr>
        <w:t>заміними</w:t>
      </w:r>
      <w:proofErr w:type="spellEnd"/>
      <w:r>
        <w:rPr>
          <w:lang w:val="uk-UA"/>
        </w:rPr>
        <w:t xml:space="preserve"> на </w:t>
      </w:r>
      <w:r w:rsidR="001D1205">
        <w:rPr>
          <w:lang w:val="uk-UA"/>
        </w:rPr>
        <w:t>нову : «Програма охорони навколишнього природного середовища Шубківської сільської ради на 2016-2020 рок</w:t>
      </w:r>
      <w:r w:rsidR="00731CE8">
        <w:rPr>
          <w:lang w:val="uk-UA"/>
        </w:rPr>
        <w:t>и</w:t>
      </w:r>
      <w:r w:rsidR="001D1205">
        <w:rPr>
          <w:lang w:val="uk-UA"/>
        </w:rPr>
        <w:t>»;</w:t>
      </w:r>
    </w:p>
    <w:p w:rsidR="00A70900" w:rsidRDefault="00AC0269" w:rsidP="00A70900">
      <w:pPr>
        <w:pStyle w:val="a3"/>
        <w:rPr>
          <w:lang w:val="uk-UA"/>
        </w:rPr>
      </w:pPr>
      <w:r>
        <w:rPr>
          <w:lang w:val="uk-UA"/>
        </w:rPr>
        <w:t xml:space="preserve">                  </w:t>
      </w:r>
      <w:proofErr w:type="spellStart"/>
      <w:r>
        <w:rPr>
          <w:lang w:val="uk-UA"/>
        </w:rPr>
        <w:t>-доповними</w:t>
      </w:r>
      <w:proofErr w:type="spellEnd"/>
      <w:r>
        <w:rPr>
          <w:lang w:val="uk-UA"/>
        </w:rPr>
        <w:t xml:space="preserve"> п.7. </w:t>
      </w:r>
      <w:r w:rsidR="00731CE8">
        <w:rPr>
          <w:lang w:val="uk-UA"/>
        </w:rPr>
        <w:t xml:space="preserve">: </w:t>
      </w:r>
      <w:r>
        <w:rPr>
          <w:lang w:val="uk-UA"/>
        </w:rPr>
        <w:t xml:space="preserve">«Збір, перевезення та захоронення відходів з території  Шубківської  сільської ради ; термін виконання 2017рік; джерело фінансування – сільський  бюджет; відповідальні виконавці </w:t>
      </w:r>
      <w:proofErr w:type="spellStart"/>
      <w:r>
        <w:rPr>
          <w:lang w:val="uk-UA"/>
        </w:rPr>
        <w:t>–виконком</w:t>
      </w:r>
      <w:proofErr w:type="spellEnd"/>
      <w:r>
        <w:rPr>
          <w:lang w:val="uk-UA"/>
        </w:rPr>
        <w:t xml:space="preserve">, «ПП </w:t>
      </w:r>
      <w:proofErr w:type="spellStart"/>
      <w:r>
        <w:rPr>
          <w:lang w:val="uk-UA"/>
        </w:rPr>
        <w:t>Шубків-сервіс</w:t>
      </w:r>
      <w:proofErr w:type="spellEnd"/>
      <w:r>
        <w:rPr>
          <w:lang w:val="uk-UA"/>
        </w:rPr>
        <w:t>»</w:t>
      </w:r>
      <w:r w:rsidR="001D1205">
        <w:rPr>
          <w:lang w:val="uk-UA"/>
        </w:rPr>
        <w:t>.</w:t>
      </w:r>
    </w:p>
    <w:p w:rsidR="001D1205" w:rsidRDefault="001D1205" w:rsidP="00A70900">
      <w:pPr>
        <w:pStyle w:val="a3"/>
        <w:rPr>
          <w:lang w:val="uk-UA"/>
        </w:rPr>
      </w:pPr>
    </w:p>
    <w:p w:rsidR="001D1205" w:rsidRDefault="001D1205" w:rsidP="00A70900">
      <w:pPr>
        <w:pStyle w:val="a3"/>
        <w:rPr>
          <w:lang w:val="uk-UA"/>
        </w:rPr>
      </w:pPr>
      <w:r>
        <w:rPr>
          <w:lang w:val="uk-UA"/>
        </w:rPr>
        <w:t xml:space="preserve">                             2.Додаток  цього рішення є невід`ємною частиною</w:t>
      </w:r>
      <w:r w:rsidRPr="001D1205">
        <w:rPr>
          <w:lang w:val="uk-UA"/>
        </w:rPr>
        <w:t xml:space="preserve"> </w:t>
      </w:r>
      <w:r>
        <w:rPr>
          <w:lang w:val="uk-UA"/>
        </w:rPr>
        <w:t>(Додаток).</w:t>
      </w:r>
    </w:p>
    <w:p w:rsidR="001D1205" w:rsidRDefault="001D1205" w:rsidP="00A70900">
      <w:pPr>
        <w:pStyle w:val="a3"/>
        <w:rPr>
          <w:lang w:val="uk-UA"/>
        </w:rPr>
      </w:pPr>
    </w:p>
    <w:p w:rsidR="001D1205" w:rsidRDefault="001D1205" w:rsidP="00A70900">
      <w:pPr>
        <w:pStyle w:val="a3"/>
        <w:rPr>
          <w:lang w:val="uk-UA"/>
        </w:rPr>
      </w:pPr>
      <w:r>
        <w:rPr>
          <w:lang w:val="uk-UA"/>
        </w:rPr>
        <w:t xml:space="preserve">                             3.Контроль за виконанням рішення покласти на постійну комісії з питань бюджету.</w:t>
      </w:r>
    </w:p>
    <w:p w:rsidR="001D1205" w:rsidRDefault="001D1205" w:rsidP="00A70900">
      <w:pPr>
        <w:pStyle w:val="a3"/>
        <w:rPr>
          <w:lang w:val="uk-UA"/>
        </w:rPr>
      </w:pPr>
    </w:p>
    <w:p w:rsidR="001D1205" w:rsidRDefault="001D1205" w:rsidP="00A70900">
      <w:pPr>
        <w:pStyle w:val="a3"/>
        <w:rPr>
          <w:lang w:val="uk-UA"/>
        </w:rPr>
      </w:pPr>
    </w:p>
    <w:p w:rsidR="001D1205" w:rsidRDefault="001D1205" w:rsidP="00A70900">
      <w:pPr>
        <w:pStyle w:val="a3"/>
        <w:rPr>
          <w:lang w:val="uk-UA"/>
        </w:rPr>
      </w:pPr>
    </w:p>
    <w:p w:rsidR="001D1205" w:rsidRDefault="001D1205" w:rsidP="00A70900">
      <w:pPr>
        <w:pStyle w:val="a3"/>
        <w:rPr>
          <w:lang w:val="uk-UA"/>
        </w:rPr>
      </w:pPr>
    </w:p>
    <w:p w:rsidR="001D1205" w:rsidRDefault="001D1205" w:rsidP="00A70900">
      <w:pPr>
        <w:pStyle w:val="a3"/>
        <w:rPr>
          <w:lang w:val="uk-UA"/>
        </w:rPr>
      </w:pPr>
      <w:r>
        <w:rPr>
          <w:lang w:val="uk-UA"/>
        </w:rPr>
        <w:t xml:space="preserve">               Сільський голова                                                      </w:t>
      </w:r>
      <w:r w:rsidR="00065B47">
        <w:rPr>
          <w:lang w:val="uk-UA"/>
        </w:rPr>
        <w:t xml:space="preserve">                                                   </w:t>
      </w:r>
      <w:r>
        <w:rPr>
          <w:lang w:val="uk-UA"/>
        </w:rPr>
        <w:t xml:space="preserve">   Іолтух О.М.</w:t>
      </w:r>
    </w:p>
    <w:p w:rsidR="001D1205" w:rsidRDefault="001D1205" w:rsidP="00A70900">
      <w:pPr>
        <w:pStyle w:val="a3"/>
        <w:rPr>
          <w:lang w:val="uk-UA"/>
        </w:rPr>
      </w:pPr>
    </w:p>
    <w:p w:rsidR="001D1205" w:rsidRDefault="001D1205" w:rsidP="00A70900">
      <w:pPr>
        <w:pStyle w:val="a3"/>
        <w:rPr>
          <w:lang w:val="uk-UA"/>
        </w:rPr>
      </w:pPr>
    </w:p>
    <w:p w:rsidR="001D1205" w:rsidRDefault="001D1205" w:rsidP="00A70900">
      <w:pPr>
        <w:pStyle w:val="a3"/>
        <w:rPr>
          <w:lang w:val="uk-UA"/>
        </w:rPr>
      </w:pPr>
    </w:p>
    <w:p w:rsidR="001D1205" w:rsidRDefault="001D1205" w:rsidP="00A70900">
      <w:pPr>
        <w:pStyle w:val="a3"/>
        <w:rPr>
          <w:lang w:val="uk-UA"/>
        </w:rPr>
      </w:pPr>
    </w:p>
    <w:p w:rsidR="001D1205" w:rsidRDefault="001D1205" w:rsidP="00A70900">
      <w:pPr>
        <w:pStyle w:val="a3"/>
        <w:rPr>
          <w:lang w:val="uk-UA"/>
        </w:rPr>
      </w:pPr>
    </w:p>
    <w:p w:rsidR="001D1205" w:rsidRDefault="001D1205" w:rsidP="00A70900">
      <w:pPr>
        <w:pStyle w:val="a3"/>
        <w:rPr>
          <w:lang w:val="uk-UA"/>
        </w:rPr>
      </w:pPr>
    </w:p>
    <w:p w:rsidR="001D1205" w:rsidRDefault="001D1205" w:rsidP="00A70900">
      <w:pPr>
        <w:pStyle w:val="a3"/>
        <w:rPr>
          <w:lang w:val="uk-UA"/>
        </w:rPr>
      </w:pPr>
    </w:p>
    <w:p w:rsidR="001D1205" w:rsidRDefault="001D1205" w:rsidP="00A70900">
      <w:pPr>
        <w:pStyle w:val="a3"/>
        <w:rPr>
          <w:lang w:val="uk-UA"/>
        </w:rPr>
      </w:pPr>
    </w:p>
    <w:p w:rsidR="00A70900" w:rsidRDefault="00A70900" w:rsidP="00A70900">
      <w:pPr>
        <w:pStyle w:val="a3"/>
        <w:rPr>
          <w:lang w:val="uk-UA"/>
        </w:rPr>
      </w:pPr>
    </w:p>
    <w:sectPr w:rsidR="00A70900" w:rsidSect="00D63D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B7E8E"/>
    <w:rsid w:val="00065B47"/>
    <w:rsid w:val="001D1205"/>
    <w:rsid w:val="003B7E8E"/>
    <w:rsid w:val="00731CE8"/>
    <w:rsid w:val="00931764"/>
    <w:rsid w:val="00A70900"/>
    <w:rsid w:val="00AC0269"/>
    <w:rsid w:val="00D63D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D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B7E8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240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343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AdminPC</dc:creator>
  <cp:keywords/>
  <dc:description/>
  <cp:lastModifiedBy>ADMINPC3</cp:lastModifiedBy>
  <cp:revision>4</cp:revision>
  <dcterms:created xsi:type="dcterms:W3CDTF">2017-09-11T06:19:00Z</dcterms:created>
  <dcterms:modified xsi:type="dcterms:W3CDTF">2017-09-19T06:54:00Z</dcterms:modified>
</cp:coreProperties>
</file>