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83" w:rsidRPr="0048550D" w:rsidRDefault="004A7D83" w:rsidP="004A7D83">
      <w:pPr>
        <w:pStyle w:val="a8"/>
        <w:jc w:val="center"/>
        <w:rPr>
          <w:rFonts w:ascii="Times New Roman" w:hAnsi="Times New Roman" w:cs="Times New Roman"/>
          <w:b/>
          <w:sz w:val="24"/>
          <w:szCs w:val="24"/>
          <w:lang w:val="uk-UA"/>
        </w:rPr>
      </w:pPr>
      <w:r w:rsidRPr="0048550D">
        <w:rPr>
          <w:rFonts w:ascii="Times New Roman" w:hAnsi="Times New Roman" w:cs="Times New Roman"/>
          <w:b/>
          <w:noProof/>
          <w:sz w:val="24"/>
          <w:szCs w:val="24"/>
        </w:rPr>
        <w:drawing>
          <wp:inline distT="0" distB="0" distL="0" distR="0">
            <wp:extent cx="417195" cy="55245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17195" cy="552450"/>
                    </a:xfrm>
                    <a:prstGeom prst="rect">
                      <a:avLst/>
                    </a:prstGeom>
                    <a:noFill/>
                    <a:ln w="9525">
                      <a:noFill/>
                      <a:miter lim="800000"/>
                      <a:headEnd/>
                      <a:tailEnd/>
                    </a:ln>
                  </pic:spPr>
                </pic:pic>
              </a:graphicData>
            </a:graphic>
          </wp:inline>
        </w:drawing>
      </w:r>
    </w:p>
    <w:p w:rsidR="004A7D83" w:rsidRPr="00B45A91" w:rsidRDefault="004A7D83" w:rsidP="004A7D83">
      <w:pPr>
        <w:pStyle w:val="a8"/>
        <w:jc w:val="center"/>
        <w:rPr>
          <w:rFonts w:ascii="Times New Roman" w:hAnsi="Times New Roman" w:cs="Times New Roman"/>
          <w:b/>
          <w:sz w:val="28"/>
          <w:szCs w:val="28"/>
          <w:lang w:val="uk-UA"/>
        </w:rPr>
      </w:pPr>
      <w:r w:rsidRPr="00B45A91">
        <w:rPr>
          <w:rFonts w:ascii="Times New Roman" w:hAnsi="Times New Roman" w:cs="Times New Roman"/>
          <w:b/>
          <w:sz w:val="28"/>
          <w:szCs w:val="28"/>
        </w:rPr>
        <w:t xml:space="preserve">У К </w:t>
      </w:r>
      <w:proofErr w:type="gramStart"/>
      <w:r w:rsidRPr="00B45A91">
        <w:rPr>
          <w:rFonts w:ascii="Times New Roman" w:hAnsi="Times New Roman" w:cs="Times New Roman"/>
          <w:b/>
          <w:sz w:val="28"/>
          <w:szCs w:val="28"/>
        </w:rPr>
        <w:t>Р</w:t>
      </w:r>
      <w:proofErr w:type="gramEnd"/>
      <w:r w:rsidRPr="00B45A91">
        <w:rPr>
          <w:rFonts w:ascii="Times New Roman" w:hAnsi="Times New Roman" w:cs="Times New Roman"/>
          <w:b/>
          <w:sz w:val="28"/>
          <w:szCs w:val="28"/>
        </w:rPr>
        <w:t xml:space="preserve"> А Ї Н А</w:t>
      </w:r>
    </w:p>
    <w:p w:rsidR="004A7D83" w:rsidRPr="00B45A91" w:rsidRDefault="004A7D83" w:rsidP="004A7D83">
      <w:pPr>
        <w:pStyle w:val="a8"/>
        <w:jc w:val="center"/>
        <w:rPr>
          <w:rFonts w:ascii="Times New Roman" w:hAnsi="Times New Roman" w:cs="Times New Roman"/>
          <w:b/>
          <w:sz w:val="28"/>
          <w:szCs w:val="28"/>
        </w:rPr>
      </w:pPr>
      <w:proofErr w:type="gramStart"/>
      <w:r w:rsidRPr="00B45A91">
        <w:rPr>
          <w:rFonts w:ascii="Times New Roman" w:hAnsi="Times New Roman" w:cs="Times New Roman"/>
          <w:b/>
          <w:sz w:val="28"/>
          <w:szCs w:val="28"/>
        </w:rPr>
        <w:t>Ш</w:t>
      </w:r>
      <w:proofErr w:type="gramEnd"/>
      <w:r w:rsidRPr="00B45A91">
        <w:rPr>
          <w:rFonts w:ascii="Times New Roman" w:hAnsi="Times New Roman" w:cs="Times New Roman"/>
          <w:b/>
          <w:sz w:val="28"/>
          <w:szCs w:val="28"/>
        </w:rPr>
        <w:t xml:space="preserve"> У Б К І В С Ь К А С І Л Ь С Ь К А  Р А Д А</w:t>
      </w:r>
    </w:p>
    <w:p w:rsidR="004A7D83" w:rsidRPr="006E72BB" w:rsidRDefault="004A7D83" w:rsidP="004A7D83">
      <w:pPr>
        <w:pStyle w:val="a8"/>
        <w:jc w:val="center"/>
        <w:rPr>
          <w:rFonts w:ascii="Times New Roman" w:hAnsi="Times New Roman" w:cs="Times New Roman"/>
          <w:b/>
          <w:sz w:val="28"/>
          <w:szCs w:val="28"/>
        </w:rPr>
      </w:pPr>
      <w:r w:rsidRPr="00B45A91">
        <w:rPr>
          <w:rFonts w:ascii="Times New Roman" w:hAnsi="Times New Roman" w:cs="Times New Roman"/>
          <w:b/>
          <w:sz w:val="28"/>
          <w:szCs w:val="28"/>
          <w:lang w:val="uk-UA"/>
        </w:rPr>
        <w:t>РІВНЕНСЬКОГО РАЙОНУ РІВНЕНСЬКОЇ ОБЛАСТІ</w:t>
      </w:r>
    </w:p>
    <w:p w:rsidR="004A7D83" w:rsidRPr="00B45A91" w:rsidRDefault="004A7D83" w:rsidP="004A7D83">
      <w:pPr>
        <w:jc w:val="center"/>
        <w:rPr>
          <w:rFonts w:ascii="Times New Roman" w:hAnsi="Times New Roman" w:cs="Times New Roman"/>
          <w:b/>
          <w:sz w:val="28"/>
          <w:szCs w:val="28"/>
          <w:lang w:val="uk-UA"/>
        </w:rPr>
      </w:pPr>
      <w:r w:rsidRPr="00B45A91">
        <w:rPr>
          <w:rFonts w:ascii="Times New Roman" w:hAnsi="Times New Roman" w:cs="Times New Roman"/>
          <w:b/>
          <w:sz w:val="28"/>
          <w:szCs w:val="28"/>
          <w:lang w:val="uk-UA"/>
        </w:rPr>
        <w:t>ВИКОНАВЧИЙ КОМІТЕТ</w:t>
      </w:r>
    </w:p>
    <w:p w:rsidR="004A7D83" w:rsidRPr="00BF2D13" w:rsidRDefault="004A7D83" w:rsidP="004A7D83">
      <w:pPr>
        <w:jc w:val="center"/>
        <w:rPr>
          <w:rFonts w:ascii="Times New Roman" w:hAnsi="Times New Roman" w:cs="Times New Roman"/>
          <w:b/>
          <w:sz w:val="28"/>
          <w:szCs w:val="28"/>
          <w:lang w:val="uk-UA"/>
        </w:rPr>
      </w:pPr>
      <w:r w:rsidRPr="00B45A91">
        <w:rPr>
          <w:rFonts w:ascii="Times New Roman" w:hAnsi="Times New Roman" w:cs="Times New Roman"/>
          <w:b/>
          <w:sz w:val="28"/>
          <w:szCs w:val="28"/>
          <w:lang w:val="uk-UA"/>
        </w:rPr>
        <w:t>РІШЕННЯ</w:t>
      </w:r>
    </w:p>
    <w:p w:rsidR="004A7D83" w:rsidRPr="004A7D83" w:rsidRDefault="004A7D83" w:rsidP="004A7D83">
      <w:pPr>
        <w:spacing w:line="240" w:lineRule="auto"/>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24.12.2019 року                                                                                             </w:t>
      </w:r>
      <w:r>
        <w:rPr>
          <w:rFonts w:ascii="Times New Roman" w:hAnsi="Times New Roman" w:cs="Times New Roman"/>
          <w:sz w:val="26"/>
          <w:szCs w:val="26"/>
          <w:lang w:val="uk-UA"/>
        </w:rPr>
        <w:t xml:space="preserve">        </w:t>
      </w:r>
      <w:r w:rsidRPr="004A7D83">
        <w:rPr>
          <w:rFonts w:ascii="Times New Roman" w:hAnsi="Times New Roman" w:cs="Times New Roman"/>
          <w:sz w:val="26"/>
          <w:szCs w:val="26"/>
          <w:lang w:val="uk-UA"/>
        </w:rPr>
        <w:t xml:space="preserve">    № 75</w:t>
      </w:r>
    </w:p>
    <w:p w:rsidR="005E1681" w:rsidRPr="004A7D83" w:rsidRDefault="005E1681" w:rsidP="005E1681">
      <w:pPr>
        <w:spacing w:after="0" w:line="240" w:lineRule="auto"/>
        <w:jc w:val="right"/>
        <w:rPr>
          <w:rFonts w:ascii="Times New Roman" w:hAnsi="Times New Roman" w:cs="Times New Roman"/>
          <w:b/>
          <w:sz w:val="26"/>
          <w:szCs w:val="26"/>
          <w:lang w:val="uk-UA"/>
        </w:rPr>
      </w:pPr>
    </w:p>
    <w:p w:rsidR="005E1681" w:rsidRPr="004A7D83" w:rsidRDefault="005E1681" w:rsidP="005E1681">
      <w:pPr>
        <w:spacing w:after="0" w:line="240" w:lineRule="auto"/>
        <w:rPr>
          <w:rFonts w:ascii="Times New Roman" w:hAnsi="Times New Roman" w:cs="Times New Roman"/>
          <w:sz w:val="26"/>
          <w:szCs w:val="26"/>
          <w:lang w:val="uk-UA"/>
        </w:rPr>
      </w:pPr>
      <w:r w:rsidRPr="004A7D83">
        <w:rPr>
          <w:rFonts w:ascii="Times New Roman" w:hAnsi="Times New Roman" w:cs="Times New Roman"/>
          <w:sz w:val="26"/>
          <w:szCs w:val="26"/>
        </w:rPr>
        <w:t xml:space="preserve">Про </w:t>
      </w:r>
      <w:r w:rsidRPr="004A7D83">
        <w:rPr>
          <w:rFonts w:ascii="Times New Roman" w:hAnsi="Times New Roman" w:cs="Times New Roman"/>
          <w:sz w:val="26"/>
          <w:szCs w:val="26"/>
          <w:lang w:val="uk-UA"/>
        </w:rPr>
        <w:t xml:space="preserve">організацію оплачуваних </w:t>
      </w:r>
    </w:p>
    <w:p w:rsidR="005E1681" w:rsidRPr="004A7D83" w:rsidRDefault="005E1681" w:rsidP="005E1681">
      <w:pPr>
        <w:spacing w:after="0" w:line="240" w:lineRule="auto"/>
        <w:rPr>
          <w:rFonts w:ascii="Times New Roman" w:hAnsi="Times New Roman" w:cs="Times New Roman"/>
          <w:sz w:val="26"/>
          <w:szCs w:val="26"/>
          <w:lang w:val="uk-UA"/>
        </w:rPr>
      </w:pPr>
      <w:r w:rsidRPr="004A7D83">
        <w:rPr>
          <w:rFonts w:ascii="Times New Roman" w:hAnsi="Times New Roman" w:cs="Times New Roman"/>
          <w:sz w:val="26"/>
          <w:szCs w:val="26"/>
          <w:lang w:val="uk-UA"/>
        </w:rPr>
        <w:t>громадських робіт у 20</w:t>
      </w:r>
      <w:r w:rsidR="00640CD0" w:rsidRPr="004A7D83">
        <w:rPr>
          <w:rFonts w:ascii="Times New Roman" w:hAnsi="Times New Roman" w:cs="Times New Roman"/>
          <w:sz w:val="26"/>
          <w:szCs w:val="26"/>
          <w:lang w:val="uk-UA"/>
        </w:rPr>
        <w:t>20</w:t>
      </w:r>
      <w:r w:rsidRPr="004A7D83">
        <w:rPr>
          <w:rFonts w:ascii="Times New Roman" w:hAnsi="Times New Roman" w:cs="Times New Roman"/>
          <w:sz w:val="26"/>
          <w:szCs w:val="26"/>
          <w:lang w:val="uk-UA"/>
        </w:rPr>
        <w:t xml:space="preserve"> році</w:t>
      </w:r>
    </w:p>
    <w:p w:rsidR="005E1681" w:rsidRPr="004A7D83" w:rsidRDefault="005E1681" w:rsidP="005E1681">
      <w:pPr>
        <w:spacing w:after="0" w:line="240" w:lineRule="auto"/>
        <w:rPr>
          <w:rFonts w:ascii="Times New Roman" w:hAnsi="Times New Roman" w:cs="Times New Roman"/>
          <w:sz w:val="26"/>
          <w:szCs w:val="26"/>
          <w:lang w:val="uk-UA"/>
        </w:rPr>
      </w:pPr>
    </w:p>
    <w:p w:rsidR="00640CD0" w:rsidRPr="004A7D83" w:rsidRDefault="005E1681" w:rsidP="005E1681">
      <w:pPr>
        <w:spacing w:after="0" w:line="240" w:lineRule="auto"/>
        <w:ind w:right="-284"/>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ab/>
        <w:t xml:space="preserve">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робіт та інших робіт тимчасового характеру, затвердженого постановою Кабінету Міністрів України від 20.03.2013 року № 175, з метою забезпечення тимчасової зайнятості населення, передусім осіб, зареєстрованих, як безробітні, виконавчий комітет </w:t>
      </w:r>
      <w:r w:rsidR="004A7D83" w:rsidRPr="004A7D83">
        <w:rPr>
          <w:rFonts w:ascii="Times New Roman" w:hAnsi="Times New Roman" w:cs="Times New Roman"/>
          <w:sz w:val="26"/>
          <w:szCs w:val="26"/>
          <w:lang w:val="uk-UA"/>
        </w:rPr>
        <w:t>Шубківської</w:t>
      </w:r>
      <w:r w:rsidRPr="004A7D83">
        <w:rPr>
          <w:rFonts w:ascii="Times New Roman" w:hAnsi="Times New Roman" w:cs="Times New Roman"/>
          <w:sz w:val="26"/>
          <w:szCs w:val="26"/>
          <w:lang w:val="uk-UA"/>
        </w:rPr>
        <w:t xml:space="preserve"> сільської ради</w:t>
      </w:r>
      <w:r w:rsidR="006E083B" w:rsidRPr="004A7D83">
        <w:rPr>
          <w:rFonts w:ascii="Times New Roman" w:hAnsi="Times New Roman" w:cs="Times New Roman"/>
          <w:sz w:val="26"/>
          <w:szCs w:val="26"/>
          <w:lang w:val="uk-UA"/>
        </w:rPr>
        <w:t xml:space="preserve"> на виконання Програми організації та проведення оплачуваних громадських робіт на території сільської ради за рахунок коштів місцевого бюджету на 2020 рік</w:t>
      </w:r>
    </w:p>
    <w:p w:rsidR="005E1681" w:rsidRPr="004A7D83" w:rsidRDefault="005E1681" w:rsidP="004A7D83">
      <w:pPr>
        <w:spacing w:after="0" w:line="240" w:lineRule="auto"/>
        <w:ind w:right="-284"/>
        <w:rPr>
          <w:rFonts w:ascii="Times New Roman" w:hAnsi="Times New Roman" w:cs="Times New Roman"/>
          <w:b/>
          <w:sz w:val="26"/>
          <w:szCs w:val="26"/>
          <w:lang w:val="uk-UA"/>
        </w:rPr>
      </w:pPr>
      <w:r w:rsidRPr="004A7D83">
        <w:rPr>
          <w:rFonts w:ascii="Times New Roman" w:hAnsi="Times New Roman" w:cs="Times New Roman"/>
          <w:b/>
          <w:sz w:val="26"/>
          <w:szCs w:val="26"/>
          <w:lang w:val="uk-UA"/>
        </w:rPr>
        <w:t>ВИРІШИВ</w:t>
      </w:r>
      <w:r w:rsidR="00640CD0" w:rsidRPr="004A7D83">
        <w:rPr>
          <w:rFonts w:ascii="Times New Roman" w:hAnsi="Times New Roman" w:cs="Times New Roman"/>
          <w:b/>
          <w:sz w:val="26"/>
          <w:szCs w:val="26"/>
          <w:lang w:val="uk-UA"/>
        </w:rPr>
        <w:t>:</w:t>
      </w:r>
    </w:p>
    <w:p w:rsidR="005E1681" w:rsidRPr="004A7D83" w:rsidRDefault="00640CD0" w:rsidP="00640CD0">
      <w:pPr>
        <w:pStyle w:val="a3"/>
        <w:spacing w:after="0" w:line="240" w:lineRule="auto"/>
        <w:ind w:left="0" w:right="-284" w:firstLine="708"/>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1. </w:t>
      </w:r>
      <w:r w:rsidR="005E1681" w:rsidRPr="004A7D83">
        <w:rPr>
          <w:rFonts w:ascii="Times New Roman" w:hAnsi="Times New Roman" w:cs="Times New Roman"/>
          <w:sz w:val="26"/>
          <w:szCs w:val="26"/>
          <w:lang w:val="uk-UA"/>
        </w:rPr>
        <w:t>Організувати та провести у 20</w:t>
      </w:r>
      <w:r w:rsidRPr="004A7D83">
        <w:rPr>
          <w:rFonts w:ascii="Times New Roman" w:hAnsi="Times New Roman" w:cs="Times New Roman"/>
          <w:sz w:val="26"/>
          <w:szCs w:val="26"/>
          <w:lang w:val="uk-UA"/>
        </w:rPr>
        <w:t>20</w:t>
      </w:r>
      <w:r w:rsidR="005E1681" w:rsidRPr="004A7D83">
        <w:rPr>
          <w:rFonts w:ascii="Times New Roman" w:hAnsi="Times New Roman" w:cs="Times New Roman"/>
          <w:sz w:val="26"/>
          <w:szCs w:val="26"/>
          <w:lang w:val="uk-UA"/>
        </w:rPr>
        <w:t xml:space="preserve"> році оплачувані громадські роботи на території </w:t>
      </w:r>
      <w:r w:rsidR="004A7D83" w:rsidRPr="004A7D83">
        <w:rPr>
          <w:rFonts w:ascii="Times New Roman" w:hAnsi="Times New Roman" w:cs="Times New Roman"/>
          <w:sz w:val="26"/>
          <w:szCs w:val="26"/>
          <w:lang w:val="uk-UA"/>
        </w:rPr>
        <w:t>Шубківської</w:t>
      </w:r>
      <w:r w:rsidR="005E1681" w:rsidRPr="004A7D83">
        <w:rPr>
          <w:rFonts w:ascii="Times New Roman" w:hAnsi="Times New Roman" w:cs="Times New Roman"/>
          <w:sz w:val="26"/>
          <w:szCs w:val="26"/>
          <w:lang w:val="uk-UA"/>
        </w:rPr>
        <w:t xml:space="preserve"> сільської ради для забезпечення тимчасової зайнятості:</w:t>
      </w:r>
    </w:p>
    <w:p w:rsidR="005E1681" w:rsidRPr="004A7D83" w:rsidRDefault="00E779C5" w:rsidP="00E779C5">
      <w:pPr>
        <w:spacing w:after="0" w:line="240" w:lineRule="auto"/>
        <w:ind w:left="993" w:right="-284" w:hanging="284"/>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 </w:t>
      </w:r>
      <w:r w:rsidR="004A7D83" w:rsidRPr="004A7D83">
        <w:rPr>
          <w:rFonts w:ascii="Times New Roman" w:hAnsi="Times New Roman" w:cs="Times New Roman"/>
          <w:sz w:val="26"/>
          <w:szCs w:val="26"/>
          <w:lang w:val="uk-UA"/>
        </w:rPr>
        <w:t xml:space="preserve"> </w:t>
      </w:r>
      <w:r w:rsidR="005E1681" w:rsidRPr="004A7D83">
        <w:rPr>
          <w:rFonts w:ascii="Times New Roman" w:hAnsi="Times New Roman" w:cs="Times New Roman"/>
          <w:sz w:val="26"/>
          <w:szCs w:val="26"/>
          <w:lang w:val="uk-UA"/>
        </w:rPr>
        <w:t>зареєстрованих безробітних;</w:t>
      </w:r>
    </w:p>
    <w:p w:rsidR="005E1681" w:rsidRPr="004A7D83" w:rsidRDefault="004A7D83"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 </w:t>
      </w:r>
      <w:r w:rsidR="005E1681" w:rsidRPr="004A7D83">
        <w:rPr>
          <w:rFonts w:ascii="Times New Roman" w:hAnsi="Times New Roman" w:cs="Times New Roman"/>
          <w:sz w:val="26"/>
          <w:szCs w:val="26"/>
          <w:lang w:val="uk-UA"/>
        </w:rPr>
        <w:t>осіб, які перебувають на обліку в територіальних органах Державно</w:t>
      </w:r>
      <w:r w:rsidR="00640CD0" w:rsidRPr="004A7D83">
        <w:rPr>
          <w:rFonts w:ascii="Times New Roman" w:hAnsi="Times New Roman" w:cs="Times New Roman"/>
          <w:sz w:val="26"/>
          <w:szCs w:val="26"/>
          <w:lang w:val="uk-UA"/>
        </w:rPr>
        <w:t xml:space="preserve">гоцентру </w:t>
      </w:r>
      <w:r w:rsidR="005E1681" w:rsidRPr="004A7D83">
        <w:rPr>
          <w:rFonts w:ascii="Times New Roman" w:hAnsi="Times New Roman" w:cs="Times New Roman"/>
          <w:sz w:val="26"/>
          <w:szCs w:val="26"/>
          <w:lang w:val="uk-UA"/>
        </w:rPr>
        <w:t>зайнятості як такі, що шукають роботу.</w:t>
      </w:r>
    </w:p>
    <w:p w:rsidR="005E1681" w:rsidRPr="004A7D83" w:rsidRDefault="00E779C5"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 </w:t>
      </w:r>
      <w:r w:rsidR="005E1681" w:rsidRPr="004A7D83">
        <w:rPr>
          <w:rFonts w:ascii="Times New Roman" w:hAnsi="Times New Roman" w:cs="Times New Roman"/>
          <w:sz w:val="26"/>
          <w:szCs w:val="26"/>
          <w:lang w:val="uk-UA"/>
        </w:rPr>
        <w:t>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rsidR="005E1681" w:rsidRPr="004A7D83" w:rsidRDefault="00E779C5" w:rsidP="00E779C5">
      <w:pPr>
        <w:spacing w:after="0" w:line="240" w:lineRule="auto"/>
        <w:ind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2. </w:t>
      </w:r>
      <w:r w:rsidR="005E1681" w:rsidRPr="004A7D83">
        <w:rPr>
          <w:rFonts w:ascii="Times New Roman" w:hAnsi="Times New Roman" w:cs="Times New Roman"/>
          <w:sz w:val="26"/>
          <w:szCs w:val="26"/>
          <w:lang w:val="uk-UA"/>
        </w:rPr>
        <w:t xml:space="preserve">Створити </w:t>
      </w:r>
      <w:r w:rsidRPr="004A7D83">
        <w:rPr>
          <w:rFonts w:ascii="Times New Roman" w:hAnsi="Times New Roman" w:cs="Times New Roman"/>
          <w:sz w:val="26"/>
          <w:szCs w:val="26"/>
          <w:lang w:val="uk-UA"/>
        </w:rPr>
        <w:t xml:space="preserve"> </w:t>
      </w:r>
      <w:r w:rsidR="004A7D83" w:rsidRPr="004A7D83">
        <w:rPr>
          <w:rFonts w:ascii="Times New Roman" w:hAnsi="Times New Roman" w:cs="Times New Roman"/>
          <w:sz w:val="26"/>
          <w:szCs w:val="26"/>
          <w:lang w:val="uk-UA"/>
        </w:rPr>
        <w:t>2 (два)</w:t>
      </w:r>
      <w:r w:rsidR="005E1681" w:rsidRPr="004A7D83">
        <w:rPr>
          <w:rFonts w:ascii="Times New Roman" w:hAnsi="Times New Roman" w:cs="Times New Roman"/>
          <w:sz w:val="26"/>
          <w:szCs w:val="26"/>
          <w:lang w:val="uk-UA"/>
        </w:rPr>
        <w:t xml:space="preserve"> тимчасов</w:t>
      </w:r>
      <w:r w:rsidRPr="004A7D83">
        <w:rPr>
          <w:rFonts w:ascii="Times New Roman" w:hAnsi="Times New Roman" w:cs="Times New Roman"/>
          <w:sz w:val="26"/>
          <w:szCs w:val="26"/>
          <w:lang w:val="uk-UA"/>
        </w:rPr>
        <w:t>их</w:t>
      </w:r>
      <w:r w:rsidR="004A7D83" w:rsidRPr="004A7D83">
        <w:rPr>
          <w:rFonts w:ascii="Times New Roman" w:hAnsi="Times New Roman" w:cs="Times New Roman"/>
          <w:sz w:val="26"/>
          <w:szCs w:val="26"/>
          <w:lang w:val="uk-UA"/>
        </w:rPr>
        <w:t xml:space="preserve"> </w:t>
      </w:r>
      <w:r w:rsidR="005E1681" w:rsidRPr="004A7D83">
        <w:rPr>
          <w:rFonts w:ascii="Times New Roman" w:hAnsi="Times New Roman" w:cs="Times New Roman"/>
          <w:sz w:val="26"/>
          <w:szCs w:val="26"/>
          <w:lang w:val="uk-UA"/>
        </w:rPr>
        <w:t>робоч</w:t>
      </w:r>
      <w:r w:rsidRPr="004A7D83">
        <w:rPr>
          <w:rFonts w:ascii="Times New Roman" w:hAnsi="Times New Roman" w:cs="Times New Roman"/>
          <w:sz w:val="26"/>
          <w:szCs w:val="26"/>
          <w:lang w:val="uk-UA"/>
        </w:rPr>
        <w:t xml:space="preserve">их </w:t>
      </w:r>
      <w:r w:rsidR="005E1681" w:rsidRPr="004A7D83">
        <w:rPr>
          <w:rFonts w:ascii="Times New Roman" w:hAnsi="Times New Roman" w:cs="Times New Roman"/>
          <w:sz w:val="26"/>
          <w:szCs w:val="26"/>
          <w:lang w:val="uk-UA"/>
        </w:rPr>
        <w:t xml:space="preserve"> місц</w:t>
      </w:r>
      <w:r w:rsidR="004A7D83" w:rsidRPr="004A7D83">
        <w:rPr>
          <w:rFonts w:ascii="Times New Roman" w:hAnsi="Times New Roman" w:cs="Times New Roman"/>
          <w:sz w:val="26"/>
          <w:szCs w:val="26"/>
          <w:lang w:val="uk-UA"/>
        </w:rPr>
        <w:t>я</w:t>
      </w:r>
      <w:r w:rsidR="005E1681" w:rsidRPr="004A7D83">
        <w:rPr>
          <w:rFonts w:ascii="Times New Roman" w:hAnsi="Times New Roman" w:cs="Times New Roman"/>
          <w:sz w:val="26"/>
          <w:szCs w:val="26"/>
          <w:lang w:val="uk-UA"/>
        </w:rPr>
        <w:t xml:space="preserve">, які мають економічну, соціальну та екологічну користь і відповідають потребам </w:t>
      </w:r>
      <w:r w:rsidR="004A7D83" w:rsidRPr="004A7D83">
        <w:rPr>
          <w:rFonts w:ascii="Times New Roman" w:hAnsi="Times New Roman" w:cs="Times New Roman"/>
          <w:sz w:val="26"/>
          <w:szCs w:val="26"/>
          <w:lang w:val="uk-UA"/>
        </w:rPr>
        <w:t>Шубківської</w:t>
      </w:r>
      <w:r w:rsidR="005E1681" w:rsidRPr="004A7D83">
        <w:rPr>
          <w:rFonts w:ascii="Times New Roman" w:hAnsi="Times New Roman" w:cs="Times New Roman"/>
          <w:sz w:val="26"/>
          <w:szCs w:val="26"/>
          <w:lang w:val="uk-UA"/>
        </w:rPr>
        <w:t xml:space="preserve"> сільської ради, сприяють її соціальному розвитку.</w:t>
      </w:r>
    </w:p>
    <w:p w:rsidR="005E1681" w:rsidRPr="004A7D83" w:rsidRDefault="00E779C5" w:rsidP="00E779C5">
      <w:pPr>
        <w:pStyle w:val="a3"/>
        <w:spacing w:after="0" w:line="240" w:lineRule="auto"/>
        <w:ind w:left="360" w:right="-284" w:firstLine="34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3. </w:t>
      </w:r>
      <w:r w:rsidR="005E1681" w:rsidRPr="004A7D83">
        <w:rPr>
          <w:rFonts w:ascii="Times New Roman" w:hAnsi="Times New Roman" w:cs="Times New Roman"/>
          <w:sz w:val="26"/>
          <w:szCs w:val="26"/>
          <w:lang w:val="uk-UA"/>
        </w:rPr>
        <w:t>Затвердити перелік видів робіт згідно з додатком.</w:t>
      </w:r>
    </w:p>
    <w:p w:rsidR="005E1681" w:rsidRPr="004A7D83" w:rsidRDefault="00E779C5"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4. </w:t>
      </w:r>
      <w:r w:rsidR="005E1681" w:rsidRPr="004A7D83">
        <w:rPr>
          <w:rFonts w:ascii="Times New Roman" w:hAnsi="Times New Roman" w:cs="Times New Roman"/>
          <w:sz w:val="26"/>
          <w:szCs w:val="26"/>
          <w:lang w:val="uk-UA"/>
        </w:rPr>
        <w:t>Оплату праці осіб, зайнятих на громадських роботах, здійснювати за фактично виконану роботу за розцінками, тарифними ставками та посадовими окладами відповідно до законодавства, яка не може бути меншою мінімальної заробітної плати, встановленої законом.</w:t>
      </w:r>
    </w:p>
    <w:p w:rsidR="005E1681" w:rsidRPr="004A7D83" w:rsidRDefault="00E779C5"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5. </w:t>
      </w:r>
      <w:r w:rsidR="005E1681" w:rsidRPr="004A7D83">
        <w:rPr>
          <w:rFonts w:ascii="Times New Roman" w:hAnsi="Times New Roman" w:cs="Times New Roman"/>
          <w:sz w:val="26"/>
          <w:szCs w:val="26"/>
          <w:lang w:val="uk-UA"/>
        </w:rPr>
        <w:t>Фінансування організації громадських робіт здійснювати пропорційно рівними частинами за рахунок коштів місцев</w:t>
      </w:r>
      <w:r w:rsidRPr="004A7D83">
        <w:rPr>
          <w:rFonts w:ascii="Times New Roman" w:hAnsi="Times New Roman" w:cs="Times New Roman"/>
          <w:sz w:val="26"/>
          <w:szCs w:val="26"/>
          <w:lang w:val="uk-UA"/>
        </w:rPr>
        <w:t>ого</w:t>
      </w:r>
      <w:r w:rsidR="005E1681" w:rsidRPr="004A7D83">
        <w:rPr>
          <w:rFonts w:ascii="Times New Roman" w:hAnsi="Times New Roman" w:cs="Times New Roman"/>
          <w:sz w:val="26"/>
          <w:szCs w:val="26"/>
          <w:lang w:val="uk-UA"/>
        </w:rPr>
        <w:t xml:space="preserve"> бюджет</w:t>
      </w:r>
      <w:r w:rsidRPr="004A7D83">
        <w:rPr>
          <w:rFonts w:ascii="Times New Roman" w:hAnsi="Times New Roman" w:cs="Times New Roman"/>
          <w:sz w:val="26"/>
          <w:szCs w:val="26"/>
          <w:lang w:val="uk-UA"/>
        </w:rPr>
        <w:t>у</w:t>
      </w:r>
      <w:r w:rsidR="005E1681" w:rsidRPr="004A7D83">
        <w:rPr>
          <w:rFonts w:ascii="Times New Roman" w:hAnsi="Times New Roman" w:cs="Times New Roman"/>
          <w:sz w:val="26"/>
          <w:szCs w:val="26"/>
          <w:lang w:val="uk-UA"/>
        </w:rPr>
        <w:t xml:space="preserve"> та Фонду </w:t>
      </w:r>
      <w:proofErr w:type="spellStart"/>
      <w:r w:rsidR="005E1681" w:rsidRPr="004A7D83">
        <w:rPr>
          <w:rFonts w:ascii="Times New Roman" w:hAnsi="Times New Roman" w:cs="Times New Roman"/>
          <w:sz w:val="26"/>
          <w:szCs w:val="26"/>
          <w:lang w:val="uk-UA"/>
        </w:rPr>
        <w:t>загально-обо'язкового</w:t>
      </w:r>
      <w:proofErr w:type="spellEnd"/>
      <w:r w:rsidR="005E1681" w:rsidRPr="004A7D83">
        <w:rPr>
          <w:rFonts w:ascii="Times New Roman" w:hAnsi="Times New Roman" w:cs="Times New Roman"/>
          <w:sz w:val="26"/>
          <w:szCs w:val="26"/>
          <w:lang w:val="uk-UA"/>
        </w:rPr>
        <w:t xml:space="preserve"> державного соціального страхування України на випадок безробіття.</w:t>
      </w:r>
    </w:p>
    <w:p w:rsidR="005E1681" w:rsidRPr="004A7D83" w:rsidRDefault="00E779C5"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6. </w:t>
      </w:r>
      <w:r w:rsidR="005E1681" w:rsidRPr="004A7D83">
        <w:rPr>
          <w:rFonts w:ascii="Times New Roman" w:hAnsi="Times New Roman" w:cs="Times New Roman"/>
          <w:sz w:val="26"/>
          <w:szCs w:val="26"/>
          <w:lang w:val="uk-UA"/>
        </w:rPr>
        <w:t>Взяти до відома, що направлення на оплачуванні громадські роботи здійснює територіальний орган Державно</w:t>
      </w:r>
      <w:r w:rsidRPr="004A7D83">
        <w:rPr>
          <w:rFonts w:ascii="Times New Roman" w:hAnsi="Times New Roman" w:cs="Times New Roman"/>
          <w:sz w:val="26"/>
          <w:szCs w:val="26"/>
          <w:lang w:val="uk-UA"/>
        </w:rPr>
        <w:t>гоцентру</w:t>
      </w:r>
      <w:r w:rsidR="005E1681" w:rsidRPr="004A7D83">
        <w:rPr>
          <w:rFonts w:ascii="Times New Roman" w:hAnsi="Times New Roman" w:cs="Times New Roman"/>
          <w:sz w:val="26"/>
          <w:szCs w:val="26"/>
          <w:lang w:val="uk-UA"/>
        </w:rPr>
        <w:t xml:space="preserve"> зайнятості в </w:t>
      </w:r>
      <w:r w:rsidR="002C638B" w:rsidRPr="004A7D83">
        <w:rPr>
          <w:rFonts w:ascii="Times New Roman" w:hAnsi="Times New Roman" w:cs="Times New Roman"/>
          <w:sz w:val="26"/>
          <w:szCs w:val="26"/>
          <w:lang w:val="uk-UA"/>
        </w:rPr>
        <w:t>районі</w:t>
      </w:r>
      <w:r w:rsidR="005E1681" w:rsidRPr="004A7D83">
        <w:rPr>
          <w:rFonts w:ascii="Times New Roman" w:hAnsi="Times New Roman" w:cs="Times New Roman"/>
          <w:sz w:val="26"/>
          <w:szCs w:val="26"/>
          <w:lang w:val="uk-UA"/>
        </w:rPr>
        <w:t>.</w:t>
      </w:r>
    </w:p>
    <w:p w:rsidR="005E1681" w:rsidRPr="004A7D83" w:rsidRDefault="00E779C5" w:rsidP="00E779C5">
      <w:pPr>
        <w:pStyle w:val="a3"/>
        <w:spacing w:after="0" w:line="240" w:lineRule="auto"/>
        <w:ind w:left="0" w:right="-284" w:firstLine="709"/>
        <w:jc w:val="both"/>
        <w:rPr>
          <w:rFonts w:ascii="Times New Roman" w:hAnsi="Times New Roman" w:cs="Times New Roman"/>
          <w:sz w:val="26"/>
          <w:szCs w:val="26"/>
          <w:lang w:val="uk-UA"/>
        </w:rPr>
      </w:pPr>
      <w:r w:rsidRPr="004A7D83">
        <w:rPr>
          <w:rFonts w:ascii="Times New Roman" w:hAnsi="Times New Roman" w:cs="Times New Roman"/>
          <w:sz w:val="26"/>
          <w:szCs w:val="26"/>
          <w:lang w:val="uk-UA"/>
        </w:rPr>
        <w:t xml:space="preserve">7. </w:t>
      </w:r>
      <w:r w:rsidR="005E1681" w:rsidRPr="004A7D83">
        <w:rPr>
          <w:rFonts w:ascii="Times New Roman" w:hAnsi="Times New Roman" w:cs="Times New Roman"/>
          <w:sz w:val="26"/>
          <w:szCs w:val="26"/>
          <w:lang w:val="uk-UA"/>
        </w:rPr>
        <w:t>Встановити гнучкі форми організації робочого тижня для осіб, які виконують громадські роботи, суворо дотримуватися правил техніки безпеки та охорони праці при проведенні оплачуваних громадських робіт.</w:t>
      </w:r>
    </w:p>
    <w:p w:rsidR="008D7B28" w:rsidRPr="004A7D83" w:rsidRDefault="00E779C5" w:rsidP="008D7B28">
      <w:pPr>
        <w:pStyle w:val="a7"/>
        <w:shd w:val="clear" w:color="auto" w:fill="FFFFFF"/>
        <w:spacing w:before="0" w:beforeAutospacing="0" w:after="0" w:afterAutospacing="0"/>
        <w:ind w:left="720"/>
        <w:jc w:val="both"/>
        <w:rPr>
          <w:rFonts w:cs="Arial"/>
          <w:sz w:val="26"/>
          <w:szCs w:val="26"/>
        </w:rPr>
      </w:pPr>
      <w:r w:rsidRPr="004A7D83">
        <w:rPr>
          <w:sz w:val="26"/>
          <w:szCs w:val="26"/>
        </w:rPr>
        <w:t xml:space="preserve">8. </w:t>
      </w:r>
      <w:r w:rsidR="005E1681" w:rsidRPr="004A7D83">
        <w:rPr>
          <w:sz w:val="26"/>
          <w:szCs w:val="26"/>
        </w:rPr>
        <w:t xml:space="preserve">Контроль за виконанням </w:t>
      </w:r>
      <w:r w:rsidR="00725462">
        <w:rPr>
          <w:sz w:val="26"/>
          <w:szCs w:val="26"/>
        </w:rPr>
        <w:t xml:space="preserve">даного </w:t>
      </w:r>
      <w:r w:rsidR="005E1681" w:rsidRPr="004A7D83">
        <w:rPr>
          <w:sz w:val="26"/>
          <w:szCs w:val="26"/>
        </w:rPr>
        <w:t xml:space="preserve">рішення </w:t>
      </w:r>
      <w:r w:rsidR="004A7D83">
        <w:rPr>
          <w:sz w:val="26"/>
          <w:szCs w:val="26"/>
        </w:rPr>
        <w:t>залишаю за собою.</w:t>
      </w:r>
      <w:r w:rsidR="008D7B28" w:rsidRPr="004A7D83">
        <w:rPr>
          <w:rFonts w:cs="Arial"/>
          <w:sz w:val="26"/>
          <w:szCs w:val="26"/>
        </w:rPr>
        <w:t xml:space="preserve"> </w:t>
      </w:r>
    </w:p>
    <w:p w:rsidR="004A7D83" w:rsidRDefault="004A7D83" w:rsidP="002C638B">
      <w:pPr>
        <w:spacing w:after="0"/>
        <w:ind w:firstLine="709"/>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 </w:t>
      </w:r>
    </w:p>
    <w:p w:rsidR="005E1681" w:rsidRPr="004A7D83" w:rsidRDefault="005E1681" w:rsidP="002C638B">
      <w:pPr>
        <w:spacing w:after="0"/>
        <w:ind w:firstLine="709"/>
        <w:rPr>
          <w:rFonts w:ascii="Times New Roman" w:hAnsi="Times New Roman" w:cs="Times New Roman"/>
          <w:sz w:val="26"/>
          <w:szCs w:val="26"/>
          <w:lang w:val="uk-UA"/>
        </w:rPr>
      </w:pPr>
      <w:proofErr w:type="spellStart"/>
      <w:r w:rsidRPr="004A7D83">
        <w:rPr>
          <w:rFonts w:ascii="Times New Roman" w:hAnsi="Times New Roman" w:cs="Times New Roman"/>
          <w:sz w:val="26"/>
          <w:szCs w:val="26"/>
        </w:rPr>
        <w:t>Сільський</w:t>
      </w:r>
      <w:proofErr w:type="spellEnd"/>
      <w:r w:rsidRPr="004A7D83">
        <w:rPr>
          <w:rFonts w:ascii="Times New Roman" w:hAnsi="Times New Roman" w:cs="Times New Roman"/>
          <w:sz w:val="26"/>
          <w:szCs w:val="26"/>
        </w:rPr>
        <w:t xml:space="preserve"> голова</w:t>
      </w:r>
      <w:r w:rsidRPr="004A7D83">
        <w:rPr>
          <w:rFonts w:ascii="Times New Roman" w:hAnsi="Times New Roman" w:cs="Times New Roman"/>
          <w:sz w:val="26"/>
          <w:szCs w:val="26"/>
        </w:rPr>
        <w:tab/>
      </w:r>
      <w:r w:rsidR="004A7D83">
        <w:rPr>
          <w:rFonts w:ascii="Times New Roman" w:hAnsi="Times New Roman" w:cs="Times New Roman"/>
          <w:sz w:val="26"/>
          <w:szCs w:val="26"/>
          <w:lang w:val="uk-UA"/>
        </w:rPr>
        <w:t xml:space="preserve">                                                                                     </w:t>
      </w:r>
      <w:r w:rsidR="004A7D83" w:rsidRPr="004A7D83">
        <w:rPr>
          <w:rFonts w:ascii="Times New Roman" w:hAnsi="Times New Roman" w:cs="Times New Roman"/>
          <w:sz w:val="26"/>
          <w:szCs w:val="26"/>
          <w:lang w:val="uk-UA"/>
        </w:rPr>
        <w:t>О. Іолтух</w:t>
      </w:r>
    </w:p>
    <w:p w:rsidR="00D331B3" w:rsidRPr="00D331B3" w:rsidRDefault="00D331B3" w:rsidP="00900360">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firstLine="425"/>
        <w:jc w:val="both"/>
        <w:rPr>
          <w:rFonts w:ascii="Times New Roman" w:hAnsi="Times New Roman" w:cs="Times New Roman"/>
          <w:b/>
          <w:i/>
          <w:sz w:val="16"/>
          <w:szCs w:val="16"/>
          <w:lang w:val="uk-UA"/>
        </w:rPr>
      </w:pPr>
    </w:p>
    <w:p w:rsidR="00115D67" w:rsidRPr="006D03DC" w:rsidRDefault="00115D67" w:rsidP="00D331B3">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hanging="284"/>
        <w:jc w:val="both"/>
        <w:rPr>
          <w:rFonts w:ascii="Times New Roman" w:hAnsi="Times New Roman" w:cs="Times New Roman"/>
          <w:b/>
          <w:i/>
          <w:sz w:val="24"/>
          <w:szCs w:val="24"/>
          <w:lang w:val="uk-UA"/>
        </w:rPr>
      </w:pPr>
    </w:p>
    <w:p w:rsidR="005E1681" w:rsidRPr="004A7D83" w:rsidRDefault="006E083B" w:rsidP="004A7D83">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hanging="284"/>
        <w:jc w:val="both"/>
        <w:rPr>
          <w:rFonts w:ascii="Times New Roman" w:hAnsi="Times New Roman" w:cs="Times New Roman"/>
          <w:sz w:val="28"/>
          <w:szCs w:val="28"/>
          <w:lang w:val="uk-UA"/>
        </w:rPr>
      </w:pPr>
      <w:r w:rsidRPr="004A7D83">
        <w:rPr>
          <w:rFonts w:ascii="Times New Roman" w:hAnsi="Times New Roman" w:cs="Times New Roman"/>
          <w:sz w:val="28"/>
          <w:szCs w:val="28"/>
          <w:lang w:val="uk-UA"/>
        </w:rPr>
        <w:lastRenderedPageBreak/>
        <w:t>Додаток</w:t>
      </w:r>
    </w:p>
    <w:p w:rsidR="00900360" w:rsidRPr="004A7D83" w:rsidRDefault="004A7D83" w:rsidP="004A7D83">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hanging="284"/>
        <w:jc w:val="both"/>
        <w:rPr>
          <w:rFonts w:ascii="Times New Roman" w:hAnsi="Times New Roman" w:cs="Times New Roman"/>
          <w:sz w:val="28"/>
          <w:szCs w:val="28"/>
          <w:lang w:val="uk-UA"/>
        </w:rPr>
      </w:pPr>
      <w:r w:rsidRPr="004A7D83">
        <w:rPr>
          <w:rFonts w:ascii="Times New Roman" w:hAnsi="Times New Roman" w:cs="Times New Roman"/>
          <w:sz w:val="28"/>
          <w:szCs w:val="28"/>
          <w:lang w:val="uk-UA"/>
        </w:rPr>
        <w:t xml:space="preserve">до рішення виконавчого </w:t>
      </w:r>
      <w:r w:rsidR="005E1681" w:rsidRPr="004A7D83">
        <w:rPr>
          <w:rFonts w:ascii="Times New Roman" w:hAnsi="Times New Roman" w:cs="Times New Roman"/>
          <w:sz w:val="28"/>
          <w:szCs w:val="28"/>
          <w:lang w:val="uk-UA"/>
        </w:rPr>
        <w:t xml:space="preserve">комітету </w:t>
      </w:r>
    </w:p>
    <w:p w:rsidR="005E1681" w:rsidRPr="004A7D83" w:rsidRDefault="005E1681" w:rsidP="004A7D83">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hanging="284"/>
        <w:jc w:val="both"/>
        <w:rPr>
          <w:rFonts w:ascii="Times New Roman" w:hAnsi="Times New Roman" w:cs="Times New Roman"/>
          <w:sz w:val="24"/>
          <w:szCs w:val="24"/>
          <w:lang w:val="uk-UA"/>
        </w:rPr>
      </w:pPr>
      <w:r w:rsidRPr="004A7D83">
        <w:rPr>
          <w:rFonts w:ascii="Times New Roman" w:hAnsi="Times New Roman" w:cs="Times New Roman"/>
          <w:sz w:val="28"/>
          <w:szCs w:val="28"/>
          <w:lang w:val="uk-UA"/>
        </w:rPr>
        <w:t>від «</w:t>
      </w:r>
      <w:r w:rsidR="004A7D83">
        <w:rPr>
          <w:rFonts w:ascii="Times New Roman" w:hAnsi="Times New Roman" w:cs="Times New Roman"/>
          <w:sz w:val="28"/>
          <w:szCs w:val="28"/>
          <w:lang w:val="uk-UA"/>
        </w:rPr>
        <w:t>24</w:t>
      </w:r>
      <w:r w:rsidRPr="004A7D83">
        <w:rPr>
          <w:rFonts w:ascii="Times New Roman" w:hAnsi="Times New Roman" w:cs="Times New Roman"/>
          <w:sz w:val="28"/>
          <w:szCs w:val="28"/>
          <w:lang w:val="uk-UA"/>
        </w:rPr>
        <w:t>»</w:t>
      </w:r>
      <w:r w:rsidR="00115D67" w:rsidRPr="004A7D83">
        <w:rPr>
          <w:rFonts w:ascii="Times New Roman" w:hAnsi="Times New Roman" w:cs="Times New Roman"/>
          <w:sz w:val="28"/>
          <w:szCs w:val="28"/>
          <w:lang w:val="uk-UA"/>
        </w:rPr>
        <w:t xml:space="preserve"> </w:t>
      </w:r>
      <w:r w:rsidR="004A7D83">
        <w:rPr>
          <w:rFonts w:ascii="Times New Roman" w:hAnsi="Times New Roman" w:cs="Times New Roman"/>
          <w:sz w:val="28"/>
          <w:szCs w:val="28"/>
          <w:lang w:val="uk-UA"/>
        </w:rPr>
        <w:t>грудня</w:t>
      </w:r>
      <w:r w:rsidRPr="004A7D83">
        <w:rPr>
          <w:rFonts w:ascii="Times New Roman" w:hAnsi="Times New Roman" w:cs="Times New Roman"/>
          <w:sz w:val="28"/>
          <w:szCs w:val="28"/>
          <w:lang w:val="uk-UA"/>
        </w:rPr>
        <w:t xml:space="preserve"> 20</w:t>
      </w:r>
      <w:r w:rsidR="00900360" w:rsidRPr="004A7D83">
        <w:rPr>
          <w:rFonts w:ascii="Times New Roman" w:hAnsi="Times New Roman" w:cs="Times New Roman"/>
          <w:sz w:val="28"/>
          <w:szCs w:val="28"/>
          <w:lang w:val="uk-UA"/>
        </w:rPr>
        <w:t>20</w:t>
      </w:r>
      <w:r w:rsidRPr="004A7D83">
        <w:rPr>
          <w:rFonts w:ascii="Times New Roman" w:hAnsi="Times New Roman" w:cs="Times New Roman"/>
          <w:sz w:val="28"/>
          <w:szCs w:val="28"/>
          <w:lang w:val="uk-UA"/>
        </w:rPr>
        <w:t xml:space="preserve"> р. № </w:t>
      </w:r>
      <w:r w:rsidR="004A7D83">
        <w:rPr>
          <w:rFonts w:ascii="Times New Roman" w:hAnsi="Times New Roman" w:cs="Times New Roman"/>
          <w:sz w:val="28"/>
          <w:szCs w:val="28"/>
          <w:lang w:val="uk-UA"/>
        </w:rPr>
        <w:t>75</w:t>
      </w:r>
    </w:p>
    <w:p w:rsidR="005E1681" w:rsidRDefault="005E1681" w:rsidP="005E1681">
      <w:pPr>
        <w:spacing w:after="0" w:line="240" w:lineRule="auto"/>
        <w:jc w:val="center"/>
        <w:rPr>
          <w:rFonts w:ascii="Times New Roman" w:hAnsi="Times New Roman" w:cs="Times New Roman"/>
          <w:b/>
          <w:i/>
          <w:sz w:val="16"/>
          <w:szCs w:val="16"/>
          <w:lang w:val="uk-UA"/>
        </w:rPr>
      </w:pPr>
    </w:p>
    <w:p w:rsidR="005E1681" w:rsidRDefault="005E1681" w:rsidP="005E1681">
      <w:pPr>
        <w:spacing w:after="0" w:line="240" w:lineRule="auto"/>
        <w:jc w:val="center"/>
        <w:rPr>
          <w:rFonts w:ascii="Times New Roman" w:hAnsi="Times New Roman" w:cs="Times New Roman"/>
          <w:b/>
          <w:i/>
          <w:sz w:val="28"/>
          <w:szCs w:val="28"/>
          <w:lang w:val="uk-UA"/>
        </w:rPr>
      </w:pPr>
    </w:p>
    <w:p w:rsidR="005E1681" w:rsidRDefault="005E1681" w:rsidP="005E1681">
      <w:pPr>
        <w:spacing w:after="0" w:line="240" w:lineRule="auto"/>
        <w:jc w:val="center"/>
        <w:rPr>
          <w:rFonts w:ascii="Times New Roman" w:hAnsi="Times New Roman" w:cs="Times New Roman"/>
          <w:b/>
          <w:i/>
          <w:sz w:val="28"/>
          <w:szCs w:val="28"/>
          <w:lang w:val="uk-UA"/>
        </w:rPr>
      </w:pPr>
      <w:bookmarkStart w:id="0" w:name="_GoBack"/>
      <w:bookmarkEnd w:id="0"/>
    </w:p>
    <w:p w:rsidR="005E1681" w:rsidRDefault="005E1681" w:rsidP="005E1681">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Перелік</w:t>
      </w:r>
    </w:p>
    <w:p w:rsidR="005E1681" w:rsidRDefault="005E1681" w:rsidP="005E1681">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видів оплачуваних громадських робіт на 20</w:t>
      </w:r>
      <w:r w:rsidR="00900360">
        <w:rPr>
          <w:rFonts w:ascii="Times New Roman" w:hAnsi="Times New Roman" w:cs="Times New Roman"/>
          <w:b/>
          <w:i/>
          <w:sz w:val="28"/>
          <w:szCs w:val="28"/>
          <w:lang w:val="uk-UA"/>
        </w:rPr>
        <w:t>20</w:t>
      </w:r>
      <w:r>
        <w:rPr>
          <w:rFonts w:ascii="Times New Roman" w:hAnsi="Times New Roman" w:cs="Times New Roman"/>
          <w:b/>
          <w:i/>
          <w:sz w:val="28"/>
          <w:szCs w:val="28"/>
          <w:lang w:val="uk-UA"/>
        </w:rPr>
        <w:t xml:space="preserve"> рік</w:t>
      </w:r>
    </w:p>
    <w:p w:rsidR="005E1681" w:rsidRDefault="005E1681" w:rsidP="005E1681">
      <w:pPr>
        <w:spacing w:after="0" w:line="240" w:lineRule="auto"/>
        <w:jc w:val="both"/>
        <w:rPr>
          <w:rFonts w:ascii="Times New Roman" w:hAnsi="Times New Roman" w:cs="Times New Roman"/>
          <w:b/>
          <w:i/>
          <w:sz w:val="28"/>
          <w:szCs w:val="28"/>
          <w:lang w:val="uk-UA"/>
        </w:rPr>
      </w:pPr>
    </w:p>
    <w:p w:rsidR="00900360" w:rsidRDefault="00900360"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історичної та культурної спадщини міста, села, краю.</w:t>
      </w:r>
    </w:p>
    <w:p w:rsidR="00900360" w:rsidRDefault="00900360"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Заходи екологічного збереження територій населених пунктів.</w:t>
      </w:r>
    </w:p>
    <w:p w:rsidR="00900360" w:rsidRDefault="0069451D"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на об’єктах соціальної сфери.</w:t>
      </w:r>
    </w:p>
    <w:p w:rsidR="0069451D" w:rsidRDefault="0069451D"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послуг із супроводу, догляду, обслуговування, соціально медичного патронажу осіб з інвалідністю.</w:t>
      </w:r>
    </w:p>
    <w:p w:rsidR="0069451D" w:rsidRDefault="0069451D"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допомоги учасникам АТО та сім’ям загиблих учасників АТО.</w:t>
      </w:r>
    </w:p>
    <w:p w:rsidR="005E1681" w:rsidRDefault="0069451D"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852410">
        <w:rPr>
          <w:rFonts w:ascii="Times New Roman" w:hAnsi="Times New Roman" w:cs="Times New Roman"/>
          <w:sz w:val="28"/>
          <w:szCs w:val="28"/>
          <w:lang w:val="uk-UA"/>
        </w:rPr>
        <w:t xml:space="preserve">нформування населення стосовно порядку отримання житлових субсидій, технічна обробка та </w:t>
      </w:r>
      <w:r>
        <w:rPr>
          <w:rFonts w:ascii="Times New Roman" w:hAnsi="Times New Roman" w:cs="Times New Roman"/>
          <w:sz w:val="28"/>
          <w:szCs w:val="28"/>
          <w:lang w:val="uk-UA"/>
        </w:rPr>
        <w:t xml:space="preserve">кур’єрська </w:t>
      </w:r>
      <w:r w:rsidR="00852410">
        <w:rPr>
          <w:rFonts w:ascii="Times New Roman" w:hAnsi="Times New Roman" w:cs="Times New Roman"/>
          <w:sz w:val="28"/>
          <w:szCs w:val="28"/>
          <w:lang w:val="uk-UA"/>
        </w:rPr>
        <w:t>доставка матеріалів</w:t>
      </w:r>
      <w:r w:rsidR="005E1681">
        <w:rPr>
          <w:rFonts w:ascii="Times New Roman" w:hAnsi="Times New Roman" w:cs="Times New Roman"/>
          <w:sz w:val="28"/>
          <w:szCs w:val="28"/>
          <w:lang w:val="uk-UA"/>
        </w:rPr>
        <w:t>.</w:t>
      </w:r>
    </w:p>
    <w:p w:rsidR="0069451D" w:rsidRDefault="0069451D"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в архівах з документацією.</w:t>
      </w:r>
    </w:p>
    <w:p w:rsidR="0069451D" w:rsidRDefault="008E131A"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доступні види трудової діяльності. </w:t>
      </w:r>
    </w:p>
    <w:p w:rsidR="005E1681" w:rsidRDefault="005E1681" w:rsidP="005E1681">
      <w:pPr>
        <w:spacing w:after="0" w:line="36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sz w:val="28"/>
          <w:szCs w:val="28"/>
          <w:lang w:val="uk-UA"/>
        </w:rPr>
      </w:pPr>
    </w:p>
    <w:p w:rsidR="004A7D83" w:rsidRPr="004A7D83" w:rsidRDefault="004A7D83" w:rsidP="004A7D83">
      <w:pPr>
        <w:spacing w:after="0"/>
        <w:ind w:firstLine="709"/>
        <w:rPr>
          <w:rFonts w:ascii="Times New Roman" w:hAnsi="Times New Roman" w:cs="Times New Roman"/>
          <w:sz w:val="26"/>
          <w:szCs w:val="26"/>
          <w:lang w:val="uk-UA"/>
        </w:rPr>
      </w:pPr>
      <w:proofErr w:type="spellStart"/>
      <w:r w:rsidRPr="004A7D83">
        <w:rPr>
          <w:rFonts w:ascii="Times New Roman" w:hAnsi="Times New Roman" w:cs="Times New Roman"/>
          <w:sz w:val="26"/>
          <w:szCs w:val="26"/>
        </w:rPr>
        <w:t>Сільський</w:t>
      </w:r>
      <w:proofErr w:type="spellEnd"/>
      <w:r w:rsidRPr="004A7D83">
        <w:rPr>
          <w:rFonts w:ascii="Times New Roman" w:hAnsi="Times New Roman" w:cs="Times New Roman"/>
          <w:sz w:val="26"/>
          <w:szCs w:val="26"/>
        </w:rPr>
        <w:t xml:space="preserve"> голова</w:t>
      </w:r>
      <w:r w:rsidRPr="004A7D83">
        <w:rPr>
          <w:rFonts w:ascii="Times New Roman" w:hAnsi="Times New Roman" w:cs="Times New Roman"/>
          <w:sz w:val="26"/>
          <w:szCs w:val="26"/>
        </w:rPr>
        <w:tab/>
      </w:r>
      <w:r>
        <w:rPr>
          <w:rFonts w:ascii="Times New Roman" w:hAnsi="Times New Roman" w:cs="Times New Roman"/>
          <w:sz w:val="26"/>
          <w:szCs w:val="26"/>
          <w:lang w:val="uk-UA"/>
        </w:rPr>
        <w:t xml:space="preserve">                                                                                     </w:t>
      </w:r>
      <w:r w:rsidRPr="004A7D83">
        <w:rPr>
          <w:rFonts w:ascii="Times New Roman" w:hAnsi="Times New Roman" w:cs="Times New Roman"/>
          <w:sz w:val="26"/>
          <w:szCs w:val="26"/>
          <w:lang w:val="uk-UA"/>
        </w:rPr>
        <w:t>О. Іолтух</w:t>
      </w:r>
    </w:p>
    <w:p w:rsidR="004A7D83" w:rsidRPr="00D331B3" w:rsidRDefault="004A7D83" w:rsidP="004A7D83">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firstLine="425"/>
        <w:jc w:val="both"/>
        <w:rPr>
          <w:rFonts w:ascii="Times New Roman" w:hAnsi="Times New Roman" w:cs="Times New Roman"/>
          <w:b/>
          <w:i/>
          <w:sz w:val="16"/>
          <w:szCs w:val="16"/>
          <w:lang w:val="uk-UA"/>
        </w:rPr>
      </w:pPr>
    </w:p>
    <w:p w:rsidR="005E1681" w:rsidRDefault="005E1681" w:rsidP="005E1681">
      <w:pPr>
        <w:spacing w:after="0" w:line="240" w:lineRule="auto"/>
        <w:jc w:val="center"/>
        <w:rPr>
          <w:rFonts w:ascii="Times New Roman" w:hAnsi="Times New Roman" w:cs="Times New Roman"/>
          <w:i/>
          <w:sz w:val="28"/>
          <w:szCs w:val="28"/>
          <w:lang w:val="uk-UA"/>
        </w:rPr>
      </w:pPr>
    </w:p>
    <w:p w:rsidR="005E1681" w:rsidRDefault="005E1681" w:rsidP="005E1681">
      <w:pPr>
        <w:spacing w:after="0" w:line="240" w:lineRule="auto"/>
        <w:rPr>
          <w:i/>
          <w:sz w:val="28"/>
          <w:szCs w:val="28"/>
          <w:lang w:val="uk-UA"/>
        </w:rPr>
      </w:pPr>
    </w:p>
    <w:p w:rsidR="005E1681" w:rsidRDefault="005E1681" w:rsidP="005E1681">
      <w:pPr>
        <w:rPr>
          <w:i/>
          <w:sz w:val="28"/>
          <w:szCs w:val="28"/>
        </w:rPr>
      </w:pPr>
    </w:p>
    <w:p w:rsidR="005E1681" w:rsidRDefault="005E1681" w:rsidP="005E1681">
      <w:pPr>
        <w:rPr>
          <w:sz w:val="28"/>
          <w:szCs w:val="28"/>
        </w:rPr>
      </w:pPr>
    </w:p>
    <w:p w:rsidR="005E1681" w:rsidRDefault="005E1681" w:rsidP="005E1681"/>
    <w:p w:rsidR="001E0702" w:rsidRDefault="001E0702"/>
    <w:sectPr w:rsidR="001E0702" w:rsidSect="004A7D83">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A7"/>
    <w:multiLevelType w:val="hybridMultilevel"/>
    <w:tmpl w:val="2D06BF7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7F12FC"/>
    <w:multiLevelType w:val="hybridMultilevel"/>
    <w:tmpl w:val="4E50BDB6"/>
    <w:lvl w:ilvl="0" w:tplc="4966461E">
      <w:numFmt w:val="bullet"/>
      <w:lvlText w:val="-"/>
      <w:lvlJc w:val="left"/>
      <w:pPr>
        <w:ind w:left="1290" w:hanging="360"/>
      </w:pPr>
      <w:rPr>
        <w:rFonts w:ascii="Times New Roman" w:eastAsiaTheme="minorEastAsia"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1681"/>
    <w:rsid w:val="000E0320"/>
    <w:rsid w:val="00115D67"/>
    <w:rsid w:val="001E0702"/>
    <w:rsid w:val="002C638B"/>
    <w:rsid w:val="003C767B"/>
    <w:rsid w:val="00490B6E"/>
    <w:rsid w:val="004A7D83"/>
    <w:rsid w:val="004D5333"/>
    <w:rsid w:val="005E1681"/>
    <w:rsid w:val="00640CD0"/>
    <w:rsid w:val="0069451D"/>
    <w:rsid w:val="006D03DC"/>
    <w:rsid w:val="006E083B"/>
    <w:rsid w:val="00725462"/>
    <w:rsid w:val="00782CF8"/>
    <w:rsid w:val="00852410"/>
    <w:rsid w:val="008D7B28"/>
    <w:rsid w:val="008E131A"/>
    <w:rsid w:val="00900360"/>
    <w:rsid w:val="009A2238"/>
    <w:rsid w:val="00BD5610"/>
    <w:rsid w:val="00D331B3"/>
    <w:rsid w:val="00D51D8F"/>
    <w:rsid w:val="00E7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681"/>
    <w:pPr>
      <w:ind w:left="720"/>
      <w:contextualSpacing/>
    </w:pPr>
  </w:style>
  <w:style w:type="paragraph" w:styleId="a4">
    <w:name w:val="caption"/>
    <w:basedOn w:val="a"/>
    <w:next w:val="a"/>
    <w:semiHidden/>
    <w:unhideWhenUsed/>
    <w:qFormat/>
    <w:rsid w:val="005E168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5E16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681"/>
    <w:rPr>
      <w:rFonts w:ascii="Tahoma" w:hAnsi="Tahoma" w:cs="Tahoma"/>
      <w:sz w:val="16"/>
      <w:szCs w:val="16"/>
    </w:rPr>
  </w:style>
  <w:style w:type="paragraph" w:styleId="a7">
    <w:name w:val="Normal (Web)"/>
    <w:basedOn w:val="a"/>
    <w:unhideWhenUsed/>
    <w:rsid w:val="00490B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4A7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ADMINPC3</cp:lastModifiedBy>
  <cp:revision>16</cp:revision>
  <cp:lastPrinted>2019-10-03T12:06:00Z</cp:lastPrinted>
  <dcterms:created xsi:type="dcterms:W3CDTF">2019-06-20T09:37:00Z</dcterms:created>
  <dcterms:modified xsi:type="dcterms:W3CDTF">2019-12-23T10:49:00Z</dcterms:modified>
</cp:coreProperties>
</file>