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8E4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4F6EB0" w:rsidRDefault="0048550D" w:rsidP="004F6E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EB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4F6EB0" w:rsidRDefault="0048550D" w:rsidP="004F6E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EB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F6EB0" w:rsidRDefault="004F6EB0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2F4" w:rsidRPr="00FA3CCF" w:rsidRDefault="008A4197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E4B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6EB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B1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E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39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E4B1B" w:rsidRDefault="00ED1843" w:rsidP="008A41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B116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6F7F" w:rsidRPr="005B116F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8A4197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екологічної безпеки </w:t>
      </w:r>
    </w:p>
    <w:p w:rsidR="008A4197" w:rsidRPr="005B116F" w:rsidRDefault="008A4197" w:rsidP="008A41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ради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865" w:rsidRPr="00D01B17" w:rsidRDefault="00896865" w:rsidP="008968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Акт перевірки </w:t>
      </w:r>
      <w:r w:rsidR="008A4197">
        <w:rPr>
          <w:rFonts w:ascii="Times New Roman" w:hAnsi="Times New Roman" w:cs="Times New Roman"/>
          <w:sz w:val="28"/>
          <w:szCs w:val="28"/>
          <w:lang w:val="uk-UA"/>
        </w:rPr>
        <w:t>додержання вимог природоохоронного законодавства</w:t>
      </w: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197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екологічною інспекцією Поліського округу від 31.07.2020 року </w:t>
      </w: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Шубківської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ст..32</w:t>
      </w: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Шубківської сільської ради </w:t>
      </w:r>
    </w:p>
    <w:p w:rsidR="00896865" w:rsidRPr="00896865" w:rsidRDefault="00896865" w:rsidP="00896865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896865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8A4197" w:rsidRDefault="00896865" w:rsidP="008968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197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</w:t>
      </w:r>
      <w:r w:rsidR="008A4197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Акт перевірки </w:t>
      </w:r>
      <w:r w:rsidR="008A4197">
        <w:rPr>
          <w:rFonts w:ascii="Times New Roman" w:hAnsi="Times New Roman" w:cs="Times New Roman"/>
          <w:sz w:val="28"/>
          <w:szCs w:val="28"/>
          <w:lang w:val="uk-UA"/>
        </w:rPr>
        <w:t>додержання вимог природоохоронного законодавства</w:t>
      </w:r>
      <w:r w:rsidR="008A4197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197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екологічною інспекцією Поліського округу від 31.07.2020 року </w:t>
      </w:r>
      <w:r w:rsidR="008A4197" w:rsidRPr="00D01B17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Шубківської сільської ради</w:t>
      </w:r>
      <w:r w:rsidR="008A4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865" w:rsidRPr="008A4197" w:rsidRDefault="008A4197" w:rsidP="008968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припису та </w:t>
      </w:r>
      <w:r w:rsidRPr="00D01B17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>додержання вимог природоохоронного законодавства</w:t>
      </w: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Державною екологічною інспекцією Поліського округу від 31.07.2020 року затвердити план організаційно-технічних заходів по усуненню виявлених недоліків що додається.</w:t>
      </w:r>
    </w:p>
    <w:p w:rsidR="00896865" w:rsidRDefault="00896865" w:rsidP="008968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74A0">
        <w:rPr>
          <w:rFonts w:ascii="Times New Roman" w:hAnsi="Times New Roman" w:cs="Times New Roman"/>
          <w:sz w:val="28"/>
          <w:szCs w:val="28"/>
          <w:lang w:val="uk-UA"/>
        </w:rPr>
        <w:t xml:space="preserve">осилити контроль за </w:t>
      </w:r>
      <w:r w:rsidR="008A4197">
        <w:rPr>
          <w:rFonts w:ascii="Times New Roman" w:hAnsi="Times New Roman" w:cs="Times New Roman"/>
          <w:sz w:val="28"/>
          <w:szCs w:val="28"/>
          <w:lang w:val="uk-UA"/>
        </w:rPr>
        <w:t>дотриманням вимог природоохоронного законодавства України на території Шубківської сільської ради.</w:t>
      </w:r>
    </w:p>
    <w:p w:rsidR="00896865" w:rsidRDefault="00896865" w:rsidP="008968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896865" w:rsidRDefault="00896865" w:rsidP="008968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705" w:rsidRDefault="0061270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4F6C" w:rsidRPr="005B121B" w:rsidRDefault="00384F6C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4F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4F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6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BD12EC" w:rsidRDefault="00BD12EC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197" w:rsidRDefault="008A419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197" w:rsidRDefault="008A419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197" w:rsidRDefault="008A419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197" w:rsidRDefault="008A419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197" w:rsidRPr="008A4197" w:rsidRDefault="008A4197" w:rsidP="008A4197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A419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8A4197" w:rsidRPr="008A4197" w:rsidRDefault="008A4197" w:rsidP="008A4197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A4197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8A4197" w:rsidRPr="008A4197" w:rsidRDefault="008A4197" w:rsidP="008A4197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A4197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8A4197" w:rsidRDefault="008A4197" w:rsidP="008A4197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A4197">
        <w:rPr>
          <w:rFonts w:ascii="Times New Roman" w:hAnsi="Times New Roman" w:cs="Times New Roman"/>
          <w:sz w:val="28"/>
          <w:szCs w:val="28"/>
          <w:lang w:val="uk-UA"/>
        </w:rPr>
        <w:t>від 04 вересня 2020 року № 33</w:t>
      </w:r>
    </w:p>
    <w:p w:rsidR="008A4197" w:rsidRDefault="008A4197" w:rsidP="008A4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197" w:rsidRDefault="008A4197" w:rsidP="008A4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A4197">
        <w:rPr>
          <w:rFonts w:ascii="Times New Roman" w:hAnsi="Times New Roman" w:cs="Times New Roman"/>
          <w:b/>
          <w:sz w:val="28"/>
          <w:szCs w:val="28"/>
          <w:lang w:val="uk-UA"/>
        </w:rPr>
        <w:t>лан організаційно-технічних заходів</w:t>
      </w:r>
      <w:r w:rsidR="005129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екологічної безпеки на території Шубківської сільської ради</w:t>
      </w:r>
    </w:p>
    <w:p w:rsidR="00A169DC" w:rsidRDefault="00A169DC" w:rsidP="008A4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817"/>
        <w:gridCol w:w="3968"/>
        <w:gridCol w:w="1606"/>
        <w:gridCol w:w="3180"/>
      </w:tblGrid>
      <w:tr w:rsidR="00512976" w:rsidTr="00512976">
        <w:tc>
          <w:tcPr>
            <w:tcW w:w="817" w:type="dxa"/>
          </w:tcPr>
          <w:p w:rsidR="00512976" w:rsidRDefault="00512976" w:rsidP="008A41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68" w:type="dxa"/>
          </w:tcPr>
          <w:p w:rsidR="00512976" w:rsidRDefault="00512976" w:rsidP="008A41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</w:tcPr>
          <w:p w:rsidR="00512976" w:rsidRDefault="00A169DC" w:rsidP="008A41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  <w:r w:rsidR="00512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180" w:type="dxa"/>
          </w:tcPr>
          <w:p w:rsidR="00512976" w:rsidRDefault="00512976" w:rsidP="008A41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512976" w:rsidRPr="00CB6640" w:rsidTr="00512976">
        <w:tc>
          <w:tcPr>
            <w:tcW w:w="817" w:type="dxa"/>
          </w:tcPr>
          <w:p w:rsidR="00512976" w:rsidRDefault="00512976" w:rsidP="008A41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512976" w:rsidRPr="00512976" w:rsidRDefault="00512976" w:rsidP="008A4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«Схему</w:t>
            </w:r>
            <w:r w:rsidR="00A16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санітарного очищення населених пунктів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16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погодити в Державній екологічній інспекції Поліського округу</w:t>
            </w:r>
          </w:p>
        </w:tc>
        <w:tc>
          <w:tcPr>
            <w:tcW w:w="1606" w:type="dxa"/>
          </w:tcPr>
          <w:p w:rsidR="00CB6640" w:rsidRDefault="00CB6640" w:rsidP="008A4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</w:t>
            </w:r>
          </w:p>
          <w:p w:rsidR="00CB6640" w:rsidRPr="00512976" w:rsidRDefault="00CB6640" w:rsidP="008A4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3180" w:type="dxa"/>
          </w:tcPr>
          <w:p w:rsidR="00512976" w:rsidRDefault="00512976" w:rsidP="008A4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СКП «Шубківське»</w:t>
            </w:r>
          </w:p>
          <w:p w:rsidR="00A169DC" w:rsidRPr="00512976" w:rsidRDefault="00A169DC" w:rsidP="008A4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Шубківської сільської ради</w:t>
            </w:r>
          </w:p>
        </w:tc>
      </w:tr>
      <w:tr w:rsidR="00CB6640" w:rsidRPr="00CB6640" w:rsidTr="00512976">
        <w:tc>
          <w:tcPr>
            <w:tcW w:w="817" w:type="dxa"/>
          </w:tcPr>
          <w:p w:rsidR="00CB6640" w:rsidRDefault="00CB6640" w:rsidP="008A41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CB6640" w:rsidRPr="00512976" w:rsidRDefault="00CB6640" w:rsidP="008A4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та затвердити схему поводження з безхазяйними відходами на території Шубківської сільської ради</w:t>
            </w:r>
          </w:p>
        </w:tc>
        <w:tc>
          <w:tcPr>
            <w:tcW w:w="1606" w:type="dxa"/>
          </w:tcPr>
          <w:p w:rsidR="00CB6640" w:rsidRDefault="00CB6640" w:rsidP="00B91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</w:t>
            </w:r>
          </w:p>
          <w:p w:rsidR="00CB6640" w:rsidRPr="00512976" w:rsidRDefault="00CB6640" w:rsidP="00B91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3180" w:type="dxa"/>
          </w:tcPr>
          <w:p w:rsidR="00CB6640" w:rsidRDefault="00CB6640" w:rsidP="00A16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СКП «Шубківське»</w:t>
            </w:r>
          </w:p>
          <w:p w:rsidR="00CB6640" w:rsidRPr="00512976" w:rsidRDefault="00CB6640" w:rsidP="00A16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Шубківської сільської ради</w:t>
            </w:r>
          </w:p>
        </w:tc>
      </w:tr>
      <w:tr w:rsidR="00CB6640" w:rsidRPr="00CB6640" w:rsidTr="00512976">
        <w:tc>
          <w:tcPr>
            <w:tcW w:w="817" w:type="dxa"/>
          </w:tcPr>
          <w:p w:rsidR="00CB6640" w:rsidRDefault="00CB6640" w:rsidP="008A41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CB6640" w:rsidRPr="00512976" w:rsidRDefault="00CB6640" w:rsidP="008A4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постійно діючу комісію з питань поводження з безхазяйними відходами на території Шубківської сільської ради</w:t>
            </w:r>
          </w:p>
        </w:tc>
        <w:tc>
          <w:tcPr>
            <w:tcW w:w="1606" w:type="dxa"/>
          </w:tcPr>
          <w:p w:rsidR="00CB6640" w:rsidRDefault="00CB6640" w:rsidP="00B91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</w:t>
            </w:r>
          </w:p>
          <w:p w:rsidR="00CB6640" w:rsidRPr="00512976" w:rsidRDefault="00CB6640" w:rsidP="00B91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3180" w:type="dxa"/>
          </w:tcPr>
          <w:p w:rsidR="00CB6640" w:rsidRDefault="00CB6640" w:rsidP="00A16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СКП «Шубківське»</w:t>
            </w:r>
          </w:p>
          <w:p w:rsidR="00CB6640" w:rsidRPr="00512976" w:rsidRDefault="00CB6640" w:rsidP="00A16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Шубківської сільської ради</w:t>
            </w:r>
          </w:p>
        </w:tc>
      </w:tr>
      <w:tr w:rsidR="00CB6640" w:rsidRPr="00CB6640" w:rsidTr="00512976">
        <w:tc>
          <w:tcPr>
            <w:tcW w:w="817" w:type="dxa"/>
          </w:tcPr>
          <w:p w:rsidR="00CB6640" w:rsidRDefault="00CB6640" w:rsidP="008A41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CB6640" w:rsidRPr="00512976" w:rsidRDefault="00CB6640" w:rsidP="008A4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на території Шубківської сільської ради роздільний збір та сортування твердих побутових та небезпечних відходів</w:t>
            </w:r>
          </w:p>
        </w:tc>
        <w:tc>
          <w:tcPr>
            <w:tcW w:w="1606" w:type="dxa"/>
          </w:tcPr>
          <w:p w:rsidR="00CB6640" w:rsidRDefault="00CB6640" w:rsidP="00B91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</w:t>
            </w:r>
          </w:p>
          <w:p w:rsidR="00CB6640" w:rsidRPr="00512976" w:rsidRDefault="00CB6640" w:rsidP="00B91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3180" w:type="dxa"/>
          </w:tcPr>
          <w:p w:rsidR="00CB6640" w:rsidRDefault="00CB6640" w:rsidP="00A16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СКП «Шубківське»</w:t>
            </w:r>
          </w:p>
          <w:p w:rsidR="00CB6640" w:rsidRPr="00512976" w:rsidRDefault="00CB6640" w:rsidP="00A16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Шубківської сільської ради</w:t>
            </w:r>
          </w:p>
        </w:tc>
      </w:tr>
    </w:tbl>
    <w:p w:rsidR="00512976" w:rsidRDefault="00512976" w:rsidP="005129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9DC" w:rsidRDefault="00A169DC" w:rsidP="005129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9DC" w:rsidRDefault="00A169DC" w:rsidP="005129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9DC" w:rsidRDefault="00A169DC" w:rsidP="00A169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Іолтух</w:t>
      </w:r>
    </w:p>
    <w:p w:rsidR="008A4197" w:rsidRPr="008A4197" w:rsidRDefault="008A4197" w:rsidP="008A4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4197" w:rsidRPr="008A4197" w:rsidSect="008E4B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671BA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37BEF"/>
    <w:rsid w:val="00051D62"/>
    <w:rsid w:val="000634B5"/>
    <w:rsid w:val="00071AFE"/>
    <w:rsid w:val="00097B02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205B48"/>
    <w:rsid w:val="00223375"/>
    <w:rsid w:val="00275BE7"/>
    <w:rsid w:val="00280454"/>
    <w:rsid w:val="00304253"/>
    <w:rsid w:val="00333B14"/>
    <w:rsid w:val="00334CCF"/>
    <w:rsid w:val="00350DD5"/>
    <w:rsid w:val="00384F6C"/>
    <w:rsid w:val="00386D06"/>
    <w:rsid w:val="003D0B9C"/>
    <w:rsid w:val="003E2F13"/>
    <w:rsid w:val="004035A7"/>
    <w:rsid w:val="00425943"/>
    <w:rsid w:val="00432E9E"/>
    <w:rsid w:val="00453DA2"/>
    <w:rsid w:val="00475507"/>
    <w:rsid w:val="0048550D"/>
    <w:rsid w:val="004B0CAA"/>
    <w:rsid w:val="004B3DAD"/>
    <w:rsid w:val="004C090D"/>
    <w:rsid w:val="004F6EB0"/>
    <w:rsid w:val="00512976"/>
    <w:rsid w:val="0055069F"/>
    <w:rsid w:val="00566844"/>
    <w:rsid w:val="00583FB8"/>
    <w:rsid w:val="005A4F2B"/>
    <w:rsid w:val="005B116F"/>
    <w:rsid w:val="005B121B"/>
    <w:rsid w:val="005C4015"/>
    <w:rsid w:val="005C40EB"/>
    <w:rsid w:val="005C69C4"/>
    <w:rsid w:val="005E01EA"/>
    <w:rsid w:val="005E0B7F"/>
    <w:rsid w:val="00612705"/>
    <w:rsid w:val="00614325"/>
    <w:rsid w:val="00617C67"/>
    <w:rsid w:val="00643397"/>
    <w:rsid w:val="006A6741"/>
    <w:rsid w:val="006B16EC"/>
    <w:rsid w:val="006E72BB"/>
    <w:rsid w:val="00704767"/>
    <w:rsid w:val="0074187E"/>
    <w:rsid w:val="007F249A"/>
    <w:rsid w:val="0080465C"/>
    <w:rsid w:val="00811BAB"/>
    <w:rsid w:val="00812B73"/>
    <w:rsid w:val="00820153"/>
    <w:rsid w:val="008874FD"/>
    <w:rsid w:val="00896865"/>
    <w:rsid w:val="008A0BF6"/>
    <w:rsid w:val="008A126D"/>
    <w:rsid w:val="008A4197"/>
    <w:rsid w:val="008C50E0"/>
    <w:rsid w:val="008D014E"/>
    <w:rsid w:val="008E4B1B"/>
    <w:rsid w:val="008F74A0"/>
    <w:rsid w:val="00922407"/>
    <w:rsid w:val="009424D0"/>
    <w:rsid w:val="00947ADE"/>
    <w:rsid w:val="009A3B1A"/>
    <w:rsid w:val="009B3B74"/>
    <w:rsid w:val="009E6268"/>
    <w:rsid w:val="009F4310"/>
    <w:rsid w:val="00A000E3"/>
    <w:rsid w:val="00A169DC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5C82"/>
    <w:rsid w:val="00AD7771"/>
    <w:rsid w:val="00AE599F"/>
    <w:rsid w:val="00AF40E4"/>
    <w:rsid w:val="00B248D2"/>
    <w:rsid w:val="00B30478"/>
    <w:rsid w:val="00B45A91"/>
    <w:rsid w:val="00B679FC"/>
    <w:rsid w:val="00B8599D"/>
    <w:rsid w:val="00B96598"/>
    <w:rsid w:val="00BA3C5F"/>
    <w:rsid w:val="00BC3648"/>
    <w:rsid w:val="00BD12EC"/>
    <w:rsid w:val="00BD592B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91C6E"/>
    <w:rsid w:val="00CB3BC9"/>
    <w:rsid w:val="00CB6640"/>
    <w:rsid w:val="00CC0A68"/>
    <w:rsid w:val="00CD566E"/>
    <w:rsid w:val="00CD7D12"/>
    <w:rsid w:val="00CF3435"/>
    <w:rsid w:val="00D01B17"/>
    <w:rsid w:val="00D06A33"/>
    <w:rsid w:val="00D32BA5"/>
    <w:rsid w:val="00D432F4"/>
    <w:rsid w:val="00D44184"/>
    <w:rsid w:val="00D72D91"/>
    <w:rsid w:val="00D85DB9"/>
    <w:rsid w:val="00D90D68"/>
    <w:rsid w:val="00DD25C1"/>
    <w:rsid w:val="00DD345E"/>
    <w:rsid w:val="00E01A1B"/>
    <w:rsid w:val="00E023B4"/>
    <w:rsid w:val="00E33DCD"/>
    <w:rsid w:val="00E6308B"/>
    <w:rsid w:val="00E64BA7"/>
    <w:rsid w:val="00E662CB"/>
    <w:rsid w:val="00ED1843"/>
    <w:rsid w:val="00ED344E"/>
    <w:rsid w:val="00EF493D"/>
    <w:rsid w:val="00F16DF0"/>
    <w:rsid w:val="00F26330"/>
    <w:rsid w:val="00F42D49"/>
    <w:rsid w:val="00F62BD5"/>
    <w:rsid w:val="00F645CD"/>
    <w:rsid w:val="00F931DD"/>
    <w:rsid w:val="00FA1935"/>
    <w:rsid w:val="00FA3CCF"/>
    <w:rsid w:val="00FA4B6B"/>
    <w:rsid w:val="00FA51F4"/>
    <w:rsid w:val="00FE76C1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customStyle="1" w:styleId="rvps2">
    <w:name w:val="rvps2"/>
    <w:basedOn w:val="a"/>
    <w:rsid w:val="00BD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D12EC"/>
  </w:style>
  <w:style w:type="character" w:customStyle="1" w:styleId="rvts46">
    <w:name w:val="rvts46"/>
    <w:basedOn w:val="a0"/>
    <w:rsid w:val="00BD12EC"/>
  </w:style>
  <w:style w:type="character" w:styleId="a7">
    <w:name w:val="Hyperlink"/>
    <w:basedOn w:val="a0"/>
    <w:uiPriority w:val="99"/>
    <w:semiHidden/>
    <w:unhideWhenUsed/>
    <w:rsid w:val="00BD12EC"/>
    <w:rPr>
      <w:color w:val="0000FF"/>
      <w:u w:val="single"/>
    </w:rPr>
  </w:style>
  <w:style w:type="character" w:customStyle="1" w:styleId="rvts37">
    <w:name w:val="rvts37"/>
    <w:basedOn w:val="a0"/>
    <w:rsid w:val="00BD12EC"/>
  </w:style>
  <w:style w:type="table" w:styleId="a8">
    <w:name w:val="Table Grid"/>
    <w:basedOn w:val="a1"/>
    <w:uiPriority w:val="59"/>
    <w:rsid w:val="00512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71</cp:revision>
  <dcterms:created xsi:type="dcterms:W3CDTF">2016-05-05T06:16:00Z</dcterms:created>
  <dcterms:modified xsi:type="dcterms:W3CDTF">2020-09-08T06:45:00Z</dcterms:modified>
</cp:coreProperties>
</file>