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017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331AB3" w:rsidRDefault="00BA3FDA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28.02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</w:t>
      </w:r>
      <w:r w:rsidR="00017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178E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51B5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C1B63" w:rsidRDefault="006817A1" w:rsidP="000178E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E1A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C1B6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розпорядження голови </w:t>
      </w:r>
    </w:p>
    <w:p w:rsidR="002C1B63" w:rsidRDefault="002C1B63" w:rsidP="000178E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районної державної адміністрації </w:t>
      </w:r>
    </w:p>
    <w:p w:rsidR="002C1B63" w:rsidRDefault="002C1B63" w:rsidP="000178E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 січня 2020 року № 20 «Про план основних</w:t>
      </w:r>
    </w:p>
    <w:p w:rsidR="006817A1" w:rsidRPr="002C1B63" w:rsidRDefault="002C1B63" w:rsidP="002C1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заходів цивільного захисту Рівненського району на 2020 рік»</w:t>
      </w:r>
    </w:p>
    <w:p w:rsidR="00BF610A" w:rsidRPr="00331AB3" w:rsidRDefault="00BF610A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63F" w:rsidRPr="00FA3CCF" w:rsidRDefault="00075AA8" w:rsidP="002C1B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Рівненської районн</w:t>
      </w:r>
      <w:r w:rsidR="000178EF">
        <w:rPr>
          <w:rFonts w:ascii="Times New Roman" w:hAnsi="Times New Roman" w:cs="Times New Roman"/>
          <w:sz w:val="28"/>
          <w:szCs w:val="28"/>
          <w:lang w:val="uk-UA"/>
        </w:rPr>
        <w:t xml:space="preserve">ої державної адміністрації від </w:t>
      </w:r>
      <w:r w:rsidR="002C1B63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B63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104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42B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C1B63">
        <w:rPr>
          <w:rFonts w:ascii="Times New Roman" w:hAnsi="Times New Roman" w:cs="Times New Roman"/>
          <w:sz w:val="28"/>
          <w:szCs w:val="28"/>
          <w:lang w:val="uk-UA"/>
        </w:rPr>
        <w:t>№</w:t>
      </w:r>
      <w:proofErr w:type="spellEnd"/>
      <w:r w:rsidR="002C1B63">
        <w:rPr>
          <w:rFonts w:ascii="Times New Roman" w:hAnsi="Times New Roman" w:cs="Times New Roman"/>
          <w:sz w:val="28"/>
          <w:szCs w:val="28"/>
          <w:lang w:val="uk-UA"/>
        </w:rPr>
        <w:t xml:space="preserve"> 20 «Про план </w:t>
      </w:r>
      <w:proofErr w:type="spellStart"/>
      <w:r w:rsidR="002C1B63">
        <w:rPr>
          <w:rFonts w:ascii="Times New Roman" w:hAnsi="Times New Roman" w:cs="Times New Roman"/>
          <w:sz w:val="28"/>
          <w:szCs w:val="28"/>
          <w:lang w:val="uk-UA"/>
        </w:rPr>
        <w:t>основнихзаходів</w:t>
      </w:r>
      <w:proofErr w:type="spellEnd"/>
      <w:r w:rsidR="002C1B63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Рівненського району на 2020 рік» та</w:t>
      </w:r>
      <w:r w:rsidR="000E7CF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ст..38</w:t>
      </w:r>
      <w:r w:rsidR="0063363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2C1B63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633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63F" w:rsidRPr="002C1B63" w:rsidRDefault="0063363F" w:rsidP="002C1B63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2C1B63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BF610A" w:rsidRDefault="0003511C" w:rsidP="00741517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цивільного захисту Шу</w:t>
      </w:r>
      <w:r w:rsidR="002C1B63">
        <w:rPr>
          <w:rFonts w:ascii="Times New Roman" w:hAnsi="Times New Roman" w:cs="Times New Roman"/>
          <w:sz w:val="28"/>
          <w:szCs w:val="28"/>
          <w:lang w:val="uk-UA"/>
        </w:rPr>
        <w:t>бківської сільської ради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C1B63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2C1B63" w:rsidRDefault="002C1B63" w:rsidP="00741517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Усім виконавцям забезпечити в повному обсязі виконання заходів.</w:t>
      </w:r>
    </w:p>
    <w:p w:rsidR="00BF610A" w:rsidRPr="00BF610A" w:rsidRDefault="00BF610A" w:rsidP="00741517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10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6B7B25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2C1B63">
        <w:rPr>
          <w:rFonts w:ascii="Times New Roman" w:hAnsi="Times New Roman" w:cs="Times New Roman"/>
          <w:sz w:val="28"/>
          <w:szCs w:val="28"/>
          <w:lang w:val="uk-UA"/>
        </w:rPr>
        <w:t>Мазура С.М.</w:t>
      </w:r>
    </w:p>
    <w:p w:rsidR="0063363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610A" w:rsidRDefault="00BF610A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610A" w:rsidRPr="005B121B" w:rsidRDefault="00BF610A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363F" w:rsidRPr="00C82B4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6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8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61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r w:rsidR="00D53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48550D" w:rsidRPr="00331AB3" w:rsidRDefault="0048550D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54B" w:rsidRPr="00331AB3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54B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006" w:rsidRDefault="005F7006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006" w:rsidRDefault="005F7006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1B63" w:rsidRDefault="002C1B63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1B63" w:rsidRDefault="002C1B63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1B63" w:rsidRDefault="002C1B63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1B63" w:rsidRDefault="002C1B63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1B63" w:rsidRPr="004F7EC4" w:rsidRDefault="002C1B63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Default="005F7006" w:rsidP="00E4716C">
      <w:pPr>
        <w:pStyle w:val="a3"/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F7E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</w:t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Затверджено рішенням </w:t>
      </w:r>
    </w:p>
    <w:p w:rsidR="00E4716C" w:rsidRPr="004F7EC4" w:rsidRDefault="00E4716C" w:rsidP="00E4716C">
      <w:pPr>
        <w:pStyle w:val="a3"/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виконавчого комітету</w:t>
      </w:r>
    </w:p>
    <w:p w:rsidR="005F7006" w:rsidRPr="004F7EC4" w:rsidRDefault="005F7006" w:rsidP="00E4716C">
      <w:pPr>
        <w:pStyle w:val="a3"/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F7E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4F7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7EC4">
        <w:rPr>
          <w:rFonts w:ascii="Times New Roman" w:hAnsi="Times New Roman" w:cs="Times New Roman"/>
          <w:sz w:val="24"/>
          <w:szCs w:val="24"/>
          <w:lang w:val="uk-UA"/>
        </w:rPr>
        <w:t>Шубківської сільської ради</w:t>
      </w:r>
    </w:p>
    <w:p w:rsidR="00E4716C" w:rsidRDefault="005F7006" w:rsidP="00E4716C">
      <w:pPr>
        <w:pStyle w:val="a3"/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F7E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7EC4">
        <w:rPr>
          <w:rFonts w:ascii="Times New Roman" w:hAnsi="Times New Roman" w:cs="Times New Roman"/>
          <w:sz w:val="24"/>
          <w:szCs w:val="24"/>
          <w:lang w:val="uk-UA"/>
        </w:rPr>
        <w:t>Рівненського район</w:t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</w:p>
    <w:p w:rsidR="005F7006" w:rsidRPr="004F7EC4" w:rsidRDefault="00E4716C" w:rsidP="00E4716C">
      <w:pPr>
        <w:pStyle w:val="a3"/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7006" w:rsidRPr="004F7EC4">
        <w:rPr>
          <w:rFonts w:ascii="Times New Roman" w:hAnsi="Times New Roman" w:cs="Times New Roman"/>
          <w:sz w:val="24"/>
          <w:szCs w:val="24"/>
          <w:lang w:val="uk-UA"/>
        </w:rPr>
        <w:t>Рівненської області</w:t>
      </w:r>
    </w:p>
    <w:p w:rsidR="005F7006" w:rsidRPr="004F7EC4" w:rsidRDefault="005F7006" w:rsidP="00E4716C">
      <w:pPr>
        <w:pStyle w:val="a3"/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F7E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71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511C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2C1B6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51B5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C1B63">
        <w:rPr>
          <w:rFonts w:ascii="Times New Roman" w:hAnsi="Times New Roman" w:cs="Times New Roman"/>
          <w:sz w:val="24"/>
          <w:szCs w:val="24"/>
          <w:lang w:val="uk-UA"/>
        </w:rPr>
        <w:t xml:space="preserve"> від 28.02</w:t>
      </w:r>
      <w:r w:rsidRPr="004F7EC4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2C1B6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F7E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Pr="004F7EC4" w:rsidRDefault="005F7006" w:rsidP="0003511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Pr="004F7EC4" w:rsidRDefault="005F7006" w:rsidP="005F7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7EC4">
        <w:rPr>
          <w:rFonts w:ascii="Times New Roman" w:hAnsi="Times New Roman" w:cs="Times New Roman"/>
          <w:b/>
          <w:sz w:val="24"/>
          <w:szCs w:val="24"/>
          <w:lang w:val="uk-UA"/>
        </w:rPr>
        <w:t>П Л А Н</w:t>
      </w:r>
    </w:p>
    <w:p w:rsidR="005F7006" w:rsidRPr="004F7EC4" w:rsidRDefault="005F7006" w:rsidP="005F7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C4">
        <w:rPr>
          <w:rFonts w:ascii="Times New Roman" w:hAnsi="Times New Roman" w:cs="Times New Roman"/>
          <w:b/>
          <w:sz w:val="24"/>
          <w:szCs w:val="24"/>
          <w:lang w:val="uk-UA"/>
        </w:rPr>
        <w:t>основних заходів  цивільного захисту</w:t>
      </w:r>
    </w:p>
    <w:p w:rsidR="005F7006" w:rsidRPr="004F7EC4" w:rsidRDefault="005F7006" w:rsidP="005F7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7EC4">
        <w:rPr>
          <w:rFonts w:ascii="Times New Roman" w:hAnsi="Times New Roman" w:cs="Times New Roman"/>
          <w:b/>
          <w:sz w:val="24"/>
          <w:szCs w:val="24"/>
          <w:lang w:val="uk-UA"/>
        </w:rPr>
        <w:t>Шу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бківської сільської ради на 20</w:t>
      </w:r>
      <w:r w:rsidR="002C1B63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4F7E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720"/>
        <w:gridCol w:w="1620"/>
        <w:gridCol w:w="2159"/>
      </w:tblGrid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що проводитимуться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проведення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F7006" w:rsidRPr="004F7EC4" w:rsidTr="000B7BB2"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Заходи щодо удосконалення ланки територіальної підсистеми єдиної державної системи цивільного захисту сільської ради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5F70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працівників органів управління сільської ради, підприємств, закладів освіти та культури підвідомчої території до обговорення  питань забезпечення пожежної та техногенної бе</w:t>
            </w:r>
            <w:r w:rsidR="002C1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зпеки й цивільного захисту у 2020</w:t>
            </w: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з подальшим оперативним реагуванням.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</w:t>
            </w:r>
          </w:p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за виконанням основних заходів підготовки  територіальної підсистеми єдиної державної системи цивільного  захисту населення і територій Ш</w:t>
            </w:r>
            <w:r w:rsidR="002C1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убківської сільської ради у 2020</w:t>
            </w: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 Виконавчий комітет сільської ради</w:t>
            </w:r>
          </w:p>
        </w:tc>
      </w:tr>
      <w:tr w:rsidR="005F7006" w:rsidRPr="004F7EC4" w:rsidTr="000B7BB2"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Заходи щодо підготовки та визначення стану готовності органів управління, сил та засобів територіальної підсистеми єдиної державної системи цивільного захисту сільської ради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0B7BB2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корегування плану дій керівного складу та сил цивільного захисту сільської ради, планів взаємодії служб цивільного захисту, підприємств, установ, організацій при виникненні надзвичайних ситуацій.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</w:t>
            </w:r>
          </w:p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планів евакуації (приймання та розміщення) населення, яке проживає в населених пунктах, що перебуває у зонах підвищеної небезпеки (можливих лісових і торф’яних пожеж, паводків, підтоплень і т.п.).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</w:t>
            </w:r>
          </w:p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</w:tr>
      <w:tr w:rsidR="005F7006" w:rsidRPr="004F7EC4" w:rsidTr="000B7BB2"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7006" w:rsidRPr="004F7EC4" w:rsidRDefault="005F7006" w:rsidP="00217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Заходи щодо додержання нагляду та контролю у сфері цивільного захисту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0B7BB2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F7006"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системи оповіщення для оперативності доведення інформації про надзвичайний стан до населення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 Виконавчий комітет сільської ради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0B7BB2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F7006"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заходів до можливого виникнення надзвичайних ситуацій в населених пунктах підвідомчої території.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</w:t>
            </w:r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</w:tr>
      <w:tr w:rsidR="005F7006" w:rsidRPr="00651B5F" w:rsidTr="000B7BB2">
        <w:trPr>
          <w:trHeight w:val="983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7006" w:rsidRPr="004F7EC4" w:rsidRDefault="005F7006" w:rsidP="00217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Заходи щодо запобігання виникненню надзвичайних ситуацій та зменшення ризику їх виникнення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0B7BB2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F7006"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та порядку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 Виконавчий комітет сільської ради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0B7BB2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F7006"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господарського комплексу і соціальної сфери</w:t>
            </w:r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2C1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2020</w:t>
            </w: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0B7BB2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F7006"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особового складу невоєнізованих формувань засобами радіаційного та хімічного захисту, приладами радіаційної, хімічної розвідки і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дозконтролю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рівні не менш як 25 відсотків від потреби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об’єктів господарювання Виконавчий комітет сільської ради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B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протипожежного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лісів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сільгоспугідь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контроль за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ЦЗ, керівники підприємств, установ, організацій розташованих на підвідомчій території</w:t>
            </w:r>
          </w:p>
        </w:tc>
      </w:tr>
      <w:tr w:rsidR="005F7006" w:rsidRPr="004F7EC4" w:rsidTr="000B7BB2"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7006" w:rsidRPr="004F7EC4" w:rsidRDefault="005F7006" w:rsidP="00217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Заходи щодо підготовки керівного складу і фахівців, населення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0B7BB2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5F7006"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роботи консультаційного пункту з підготовки населення та працюючого персоналу до порядку дій при загрозі або виникненні надзвичайних ситуацій техногенного та природного характеру.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 Виконавчий комітет сільської ради</w:t>
            </w:r>
          </w:p>
        </w:tc>
      </w:tr>
      <w:tr w:rsidR="005F7006" w:rsidRPr="004F7EC4" w:rsidTr="000B7B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0B7BB2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5F7006"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роз`яснювальної роботи з приводу дотримання вимог при виникненні небезпечних ситуацій  в закладах освіти та науки, підприємствах і установах, що розташовані на території сільської ради.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06" w:rsidRPr="004F7EC4" w:rsidRDefault="005F7006" w:rsidP="002175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ЦЗ Виконавчий комітет сільської ради</w:t>
            </w:r>
          </w:p>
        </w:tc>
      </w:tr>
    </w:tbl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EC4"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                                                                                                   О. Іолтух </w:t>
      </w: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006" w:rsidRPr="004F7EC4" w:rsidRDefault="005F7006" w:rsidP="005F70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7006" w:rsidRPr="00331AB3" w:rsidRDefault="005F7006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Pr="00331AB3" w:rsidRDefault="00331AB3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31AB3" w:rsidRPr="00331AB3" w:rsidSect="00BA3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178EF"/>
    <w:rsid w:val="0003511C"/>
    <w:rsid w:val="00051D62"/>
    <w:rsid w:val="0005402A"/>
    <w:rsid w:val="000634B5"/>
    <w:rsid w:val="00064375"/>
    <w:rsid w:val="00071AFE"/>
    <w:rsid w:val="00075AA8"/>
    <w:rsid w:val="00097B02"/>
    <w:rsid w:val="000A5C14"/>
    <w:rsid w:val="000B7BB2"/>
    <w:rsid w:val="000C2A2B"/>
    <w:rsid w:val="000D44CC"/>
    <w:rsid w:val="000E16E3"/>
    <w:rsid w:val="000E7CFA"/>
    <w:rsid w:val="000F142F"/>
    <w:rsid w:val="000F4626"/>
    <w:rsid w:val="001042B2"/>
    <w:rsid w:val="00104765"/>
    <w:rsid w:val="00114909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338F"/>
    <w:rsid w:val="001F03F3"/>
    <w:rsid w:val="00205B48"/>
    <w:rsid w:val="0021491F"/>
    <w:rsid w:val="00222F68"/>
    <w:rsid w:val="00223375"/>
    <w:rsid w:val="00236543"/>
    <w:rsid w:val="00260E87"/>
    <w:rsid w:val="00280454"/>
    <w:rsid w:val="002B3D62"/>
    <w:rsid w:val="002C1B63"/>
    <w:rsid w:val="002E10CF"/>
    <w:rsid w:val="002E77FE"/>
    <w:rsid w:val="00304253"/>
    <w:rsid w:val="00315B47"/>
    <w:rsid w:val="00331AB3"/>
    <w:rsid w:val="00333B14"/>
    <w:rsid w:val="00350DD5"/>
    <w:rsid w:val="00360700"/>
    <w:rsid w:val="00386D06"/>
    <w:rsid w:val="003A6B9D"/>
    <w:rsid w:val="003D0B9C"/>
    <w:rsid w:val="003E2F13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4D6F4D"/>
    <w:rsid w:val="004E1AA7"/>
    <w:rsid w:val="004E65D4"/>
    <w:rsid w:val="0054288D"/>
    <w:rsid w:val="00544EEC"/>
    <w:rsid w:val="0055069F"/>
    <w:rsid w:val="00566844"/>
    <w:rsid w:val="00577180"/>
    <w:rsid w:val="00583FB8"/>
    <w:rsid w:val="005B121B"/>
    <w:rsid w:val="005C4015"/>
    <w:rsid w:val="005C40EB"/>
    <w:rsid w:val="005E01EA"/>
    <w:rsid w:val="005E6D51"/>
    <w:rsid w:val="005F7006"/>
    <w:rsid w:val="00614325"/>
    <w:rsid w:val="00617C67"/>
    <w:rsid w:val="0063363F"/>
    <w:rsid w:val="00651B5F"/>
    <w:rsid w:val="006817A1"/>
    <w:rsid w:val="006846CA"/>
    <w:rsid w:val="006A5EA7"/>
    <w:rsid w:val="006B7B25"/>
    <w:rsid w:val="006E72BB"/>
    <w:rsid w:val="00704767"/>
    <w:rsid w:val="007107F8"/>
    <w:rsid w:val="00715DC6"/>
    <w:rsid w:val="00741517"/>
    <w:rsid w:val="0074187E"/>
    <w:rsid w:val="007B7B97"/>
    <w:rsid w:val="007E18DA"/>
    <w:rsid w:val="007F1A5E"/>
    <w:rsid w:val="007F249A"/>
    <w:rsid w:val="007F7B68"/>
    <w:rsid w:val="0080465C"/>
    <w:rsid w:val="00812B73"/>
    <w:rsid w:val="00820153"/>
    <w:rsid w:val="00884869"/>
    <w:rsid w:val="008874FD"/>
    <w:rsid w:val="008A0BF6"/>
    <w:rsid w:val="008A126D"/>
    <w:rsid w:val="008D014E"/>
    <w:rsid w:val="008F0221"/>
    <w:rsid w:val="009044F1"/>
    <w:rsid w:val="00934696"/>
    <w:rsid w:val="00947ADE"/>
    <w:rsid w:val="00977E7D"/>
    <w:rsid w:val="009A3B1A"/>
    <w:rsid w:val="009B3B74"/>
    <w:rsid w:val="009B5DF6"/>
    <w:rsid w:val="009F4310"/>
    <w:rsid w:val="00A000E3"/>
    <w:rsid w:val="00A33409"/>
    <w:rsid w:val="00A42458"/>
    <w:rsid w:val="00A67DF7"/>
    <w:rsid w:val="00A70326"/>
    <w:rsid w:val="00A7354B"/>
    <w:rsid w:val="00AA4275"/>
    <w:rsid w:val="00AA4668"/>
    <w:rsid w:val="00AA6873"/>
    <w:rsid w:val="00AA6878"/>
    <w:rsid w:val="00AB1055"/>
    <w:rsid w:val="00AB642B"/>
    <w:rsid w:val="00AC085C"/>
    <w:rsid w:val="00AD5225"/>
    <w:rsid w:val="00AD5707"/>
    <w:rsid w:val="00AD6DDF"/>
    <w:rsid w:val="00AD7771"/>
    <w:rsid w:val="00AE599F"/>
    <w:rsid w:val="00AF40E4"/>
    <w:rsid w:val="00B17211"/>
    <w:rsid w:val="00B248D2"/>
    <w:rsid w:val="00B30478"/>
    <w:rsid w:val="00B45A91"/>
    <w:rsid w:val="00B522F7"/>
    <w:rsid w:val="00B5604D"/>
    <w:rsid w:val="00B679FC"/>
    <w:rsid w:val="00B8599D"/>
    <w:rsid w:val="00B97DCD"/>
    <w:rsid w:val="00BA3C5F"/>
    <w:rsid w:val="00BA3FDA"/>
    <w:rsid w:val="00BC3648"/>
    <w:rsid w:val="00BF2D13"/>
    <w:rsid w:val="00BF610A"/>
    <w:rsid w:val="00C02877"/>
    <w:rsid w:val="00C06F7F"/>
    <w:rsid w:val="00C11C2A"/>
    <w:rsid w:val="00C459BC"/>
    <w:rsid w:val="00C461B2"/>
    <w:rsid w:val="00C534CE"/>
    <w:rsid w:val="00C61B4B"/>
    <w:rsid w:val="00C627A1"/>
    <w:rsid w:val="00C7282E"/>
    <w:rsid w:val="00C82B4F"/>
    <w:rsid w:val="00C84624"/>
    <w:rsid w:val="00CA3FE0"/>
    <w:rsid w:val="00CD566E"/>
    <w:rsid w:val="00CF3435"/>
    <w:rsid w:val="00D01B17"/>
    <w:rsid w:val="00D35C0B"/>
    <w:rsid w:val="00D37DCF"/>
    <w:rsid w:val="00D432F4"/>
    <w:rsid w:val="00D44184"/>
    <w:rsid w:val="00D53529"/>
    <w:rsid w:val="00D650B8"/>
    <w:rsid w:val="00D85DB9"/>
    <w:rsid w:val="00D90D68"/>
    <w:rsid w:val="00DD25C1"/>
    <w:rsid w:val="00DD345E"/>
    <w:rsid w:val="00E01180"/>
    <w:rsid w:val="00E01A1B"/>
    <w:rsid w:val="00E33DCD"/>
    <w:rsid w:val="00E43AC4"/>
    <w:rsid w:val="00E4716C"/>
    <w:rsid w:val="00E54AE9"/>
    <w:rsid w:val="00E6308B"/>
    <w:rsid w:val="00E70841"/>
    <w:rsid w:val="00E72EFE"/>
    <w:rsid w:val="00EA3ED2"/>
    <w:rsid w:val="00ED1843"/>
    <w:rsid w:val="00ED344E"/>
    <w:rsid w:val="00F035D9"/>
    <w:rsid w:val="00F26330"/>
    <w:rsid w:val="00F9085A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540-66D0-4A25-8405-2609411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95</cp:revision>
  <cp:lastPrinted>2018-05-31T10:56:00Z</cp:lastPrinted>
  <dcterms:created xsi:type="dcterms:W3CDTF">2016-05-05T06:16:00Z</dcterms:created>
  <dcterms:modified xsi:type="dcterms:W3CDTF">2020-04-02T07:45:00Z</dcterms:modified>
</cp:coreProperties>
</file>