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85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176B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EA5013" w:rsidRDefault="0048550D" w:rsidP="00EA50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48550D" w:rsidRPr="00C82B4F" w:rsidRDefault="0048550D" w:rsidP="004855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Pr="00C82B4F" w:rsidRDefault="0063561D" w:rsidP="004855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320122">
        <w:rPr>
          <w:rFonts w:ascii="Times New Roman" w:hAnsi="Times New Roman" w:cs="Times New Roman"/>
          <w:sz w:val="28"/>
          <w:szCs w:val="28"/>
          <w:lang w:val="uk-UA"/>
        </w:rPr>
        <w:t>.02</w:t>
      </w:r>
      <w:r w:rsidR="00EA50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20122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176B3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F271B7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AD77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176B3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20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7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bookmarkStart w:id="0" w:name="_GoBack"/>
      <w:bookmarkEnd w:id="0"/>
      <w:r w:rsidR="00320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687300" w:rsidRPr="00320122" w:rsidRDefault="00687300" w:rsidP="00176B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20122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</w:t>
      </w:r>
      <w:r w:rsidR="00176B31" w:rsidRPr="00320122">
        <w:rPr>
          <w:rFonts w:ascii="Times New Roman" w:hAnsi="Times New Roman" w:cs="Times New Roman"/>
          <w:sz w:val="28"/>
          <w:szCs w:val="28"/>
          <w:lang w:val="uk-UA"/>
        </w:rPr>
        <w:t>роботи із забезпечення</w:t>
      </w:r>
    </w:p>
    <w:p w:rsidR="00176B31" w:rsidRPr="00320122" w:rsidRDefault="00176B31" w:rsidP="00176B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20122">
        <w:rPr>
          <w:rFonts w:ascii="Times New Roman" w:hAnsi="Times New Roman" w:cs="Times New Roman"/>
          <w:sz w:val="28"/>
          <w:szCs w:val="28"/>
          <w:lang w:val="uk-UA"/>
        </w:rPr>
        <w:t>соціальної адаптації демобілізованих осіб</w:t>
      </w:r>
    </w:p>
    <w:p w:rsidR="00AD77BE" w:rsidRPr="00AD77BE" w:rsidRDefault="00AD77BE" w:rsidP="00AD77B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7300" w:rsidRPr="00AD77BE" w:rsidRDefault="00687300" w:rsidP="00AD77B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7B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1BCA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розпорядження голови Рівненської районної державної адміністрації від 15.04.2015 року № 163 «Про організацію роботи із забезпечення соціальної адаптації демобілізованих осіб» та керуючись ст.36, ст..34 </w:t>
      </w:r>
      <w:r w:rsidRPr="00AD77B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 виконавчий комітет </w:t>
      </w:r>
      <w:r w:rsidR="002B1BCA">
        <w:rPr>
          <w:rFonts w:ascii="Times New Roman" w:hAnsi="Times New Roman" w:cs="Times New Roman"/>
          <w:sz w:val="28"/>
          <w:szCs w:val="28"/>
          <w:lang w:val="uk-UA"/>
        </w:rPr>
        <w:t>Шубківської сільської ради</w:t>
      </w:r>
      <w:r w:rsidRPr="00AD77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87300" w:rsidRPr="00AD77BE" w:rsidRDefault="00687300" w:rsidP="00AD77B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D77BE">
        <w:rPr>
          <w:rFonts w:ascii="Times New Roman" w:hAnsi="Times New Roman" w:cs="Times New Roman"/>
          <w:b/>
          <w:sz w:val="32"/>
          <w:szCs w:val="32"/>
          <w:lang w:val="uk-UA"/>
        </w:rPr>
        <w:t>вирішив:</w:t>
      </w:r>
    </w:p>
    <w:p w:rsidR="002B1BCA" w:rsidRDefault="00320122" w:rsidP="00AD77B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87300" w:rsidRPr="00AD77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B1BCA">
        <w:rPr>
          <w:rFonts w:ascii="Times New Roman" w:hAnsi="Times New Roman" w:cs="Times New Roman"/>
          <w:sz w:val="28"/>
          <w:szCs w:val="28"/>
          <w:lang w:val="uk-UA"/>
        </w:rPr>
        <w:t>Виконання плану заходів щодо забезпечення соціальної адаптації демобілізованих осіб вважати задовільним.</w:t>
      </w:r>
    </w:p>
    <w:p w:rsidR="00475507" w:rsidRPr="00AD77BE" w:rsidRDefault="00320122" w:rsidP="00AD77B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B1B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75507" w:rsidRPr="00AD77B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</w:t>
      </w:r>
      <w:r w:rsidR="00B45A91" w:rsidRPr="00AD77BE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покласти н</w:t>
      </w:r>
      <w:r w:rsidR="00FA51F4" w:rsidRPr="00AD77BE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C118C8" w:rsidRPr="00AD77BE">
        <w:rPr>
          <w:rFonts w:ascii="Times New Roman" w:hAnsi="Times New Roman" w:cs="Times New Roman"/>
          <w:sz w:val="28"/>
          <w:szCs w:val="28"/>
          <w:lang w:val="uk-UA"/>
        </w:rPr>
        <w:t xml:space="preserve">члена виконавчого комітету </w:t>
      </w:r>
      <w:proofErr w:type="spellStart"/>
      <w:r w:rsidR="00AD77BE">
        <w:rPr>
          <w:rFonts w:ascii="Times New Roman" w:hAnsi="Times New Roman" w:cs="Times New Roman"/>
          <w:sz w:val="28"/>
          <w:szCs w:val="28"/>
          <w:lang w:val="uk-UA"/>
        </w:rPr>
        <w:t>Волковського</w:t>
      </w:r>
      <w:proofErr w:type="spellEnd"/>
      <w:r w:rsidR="00AD77BE">
        <w:rPr>
          <w:rFonts w:ascii="Times New Roman" w:hAnsi="Times New Roman" w:cs="Times New Roman"/>
          <w:sz w:val="28"/>
          <w:szCs w:val="28"/>
          <w:lang w:val="uk-UA"/>
        </w:rPr>
        <w:t xml:space="preserve"> В.А.</w:t>
      </w:r>
    </w:p>
    <w:p w:rsidR="00104765" w:rsidRDefault="00104765" w:rsidP="00AD77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D77BE" w:rsidRDefault="00AD77BE" w:rsidP="00AD77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D77BE" w:rsidRDefault="00AD77BE" w:rsidP="00AD77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D77BE" w:rsidRPr="00AD77BE" w:rsidRDefault="00AD77BE" w:rsidP="00AD77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Pr="00AD77BE" w:rsidRDefault="0048550D" w:rsidP="00AD77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D77BE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</w:t>
      </w:r>
      <w:r w:rsidR="00AD77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E249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77BE">
        <w:rPr>
          <w:rFonts w:ascii="Times New Roman" w:hAnsi="Times New Roman" w:cs="Times New Roman"/>
          <w:sz w:val="28"/>
          <w:szCs w:val="28"/>
          <w:lang w:val="uk-UA"/>
        </w:rPr>
        <w:t xml:space="preserve">       О.</w:t>
      </w:r>
      <w:r w:rsidRPr="00AD77BE">
        <w:rPr>
          <w:rFonts w:ascii="Times New Roman" w:hAnsi="Times New Roman" w:cs="Times New Roman"/>
          <w:sz w:val="28"/>
          <w:szCs w:val="28"/>
          <w:lang w:val="uk-UA"/>
        </w:rPr>
        <w:t xml:space="preserve"> Іолтух</w:t>
      </w:r>
    </w:p>
    <w:sectPr w:rsidR="0048550D" w:rsidRPr="00AD77BE" w:rsidSect="00F0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B16ED"/>
    <w:rsid w:val="000C6650"/>
    <w:rsid w:val="00104765"/>
    <w:rsid w:val="00144241"/>
    <w:rsid w:val="00176B31"/>
    <w:rsid w:val="00223375"/>
    <w:rsid w:val="002B1BCA"/>
    <w:rsid w:val="002C1CDE"/>
    <w:rsid w:val="00320122"/>
    <w:rsid w:val="0036009E"/>
    <w:rsid w:val="00386D06"/>
    <w:rsid w:val="003D0370"/>
    <w:rsid w:val="00450424"/>
    <w:rsid w:val="00453DA2"/>
    <w:rsid w:val="00475507"/>
    <w:rsid w:val="0048550D"/>
    <w:rsid w:val="004C090D"/>
    <w:rsid w:val="00530AB8"/>
    <w:rsid w:val="005C40EB"/>
    <w:rsid w:val="0063561D"/>
    <w:rsid w:val="00687300"/>
    <w:rsid w:val="006B463C"/>
    <w:rsid w:val="00723C4C"/>
    <w:rsid w:val="008C2445"/>
    <w:rsid w:val="009E1FB1"/>
    <w:rsid w:val="00AD7771"/>
    <w:rsid w:val="00AD77BE"/>
    <w:rsid w:val="00B45A91"/>
    <w:rsid w:val="00B8599D"/>
    <w:rsid w:val="00B87341"/>
    <w:rsid w:val="00C118C8"/>
    <w:rsid w:val="00C82B4F"/>
    <w:rsid w:val="00C84624"/>
    <w:rsid w:val="00CF3435"/>
    <w:rsid w:val="00D12BE0"/>
    <w:rsid w:val="00D44184"/>
    <w:rsid w:val="00D85DB9"/>
    <w:rsid w:val="00E02BDD"/>
    <w:rsid w:val="00E2497D"/>
    <w:rsid w:val="00EA5013"/>
    <w:rsid w:val="00ED344E"/>
    <w:rsid w:val="00ED73B7"/>
    <w:rsid w:val="00F066AE"/>
    <w:rsid w:val="00F271B7"/>
    <w:rsid w:val="00FA5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26</cp:revision>
  <cp:lastPrinted>2018-01-31T09:00:00Z</cp:lastPrinted>
  <dcterms:created xsi:type="dcterms:W3CDTF">2016-05-05T06:16:00Z</dcterms:created>
  <dcterms:modified xsi:type="dcterms:W3CDTF">2020-02-28T08:02:00Z</dcterms:modified>
</cp:coreProperties>
</file>