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C11" w:rsidRDefault="00901C11" w:rsidP="00901C11">
      <w:pPr>
        <w:pStyle w:val="a8"/>
        <w:jc w:val="right"/>
        <w:rPr>
          <w:noProof/>
          <w:sz w:val="28"/>
          <w:szCs w:val="28"/>
          <w:lang w:val="uk-UA"/>
        </w:rPr>
      </w:pPr>
      <w:r>
        <w:rPr>
          <w:noProof/>
          <w:sz w:val="28"/>
          <w:szCs w:val="28"/>
          <w:lang w:val="uk-UA"/>
        </w:rPr>
        <w:t>ПРОЄКТ</w:t>
      </w:r>
    </w:p>
    <w:p w:rsidR="00901C11" w:rsidRPr="00901C11" w:rsidRDefault="00901C11" w:rsidP="00901C11">
      <w:pPr>
        <w:pStyle w:val="a8"/>
        <w:jc w:val="center"/>
        <w:rPr>
          <w:noProof/>
          <w:sz w:val="28"/>
          <w:szCs w:val="28"/>
          <w:lang w:val="uk-UA"/>
        </w:rPr>
      </w:pPr>
      <w:r w:rsidRPr="00901C11">
        <w:rPr>
          <w:noProof/>
          <w:sz w:val="28"/>
          <w:szCs w:val="28"/>
        </w:rPr>
        <w:drawing>
          <wp:inline distT="0" distB="0" distL="0" distR="0">
            <wp:extent cx="414020" cy="601980"/>
            <wp:effectExtent l="1905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14020" cy="601980"/>
                    </a:xfrm>
                    <a:prstGeom prst="rect">
                      <a:avLst/>
                    </a:prstGeom>
                    <a:noFill/>
                    <a:ln w="9525">
                      <a:noFill/>
                      <a:miter lim="800000"/>
                      <a:headEnd/>
                      <a:tailEnd/>
                    </a:ln>
                  </pic:spPr>
                </pic:pic>
              </a:graphicData>
            </a:graphic>
          </wp:inline>
        </w:drawing>
      </w:r>
    </w:p>
    <w:p w:rsidR="00901C11" w:rsidRPr="00901C11" w:rsidRDefault="00901C11" w:rsidP="00901C11">
      <w:pPr>
        <w:pStyle w:val="a8"/>
        <w:jc w:val="center"/>
        <w:rPr>
          <w:b/>
          <w:sz w:val="28"/>
          <w:szCs w:val="28"/>
          <w:lang w:val="uk-UA"/>
        </w:rPr>
      </w:pPr>
      <w:r w:rsidRPr="00901C11">
        <w:rPr>
          <w:b/>
          <w:sz w:val="28"/>
          <w:szCs w:val="28"/>
          <w:lang w:val="uk-UA"/>
        </w:rPr>
        <w:t>УКРАЇНА</w:t>
      </w:r>
    </w:p>
    <w:p w:rsidR="00901C11" w:rsidRPr="00901C11" w:rsidRDefault="00901C11" w:rsidP="00901C11">
      <w:pPr>
        <w:pStyle w:val="a8"/>
        <w:jc w:val="center"/>
        <w:rPr>
          <w:b/>
          <w:sz w:val="28"/>
          <w:szCs w:val="28"/>
          <w:lang w:val="uk-UA"/>
        </w:rPr>
      </w:pPr>
      <w:r w:rsidRPr="00901C11">
        <w:rPr>
          <w:b/>
          <w:sz w:val="28"/>
          <w:szCs w:val="28"/>
          <w:lang w:val="uk-UA"/>
        </w:rPr>
        <w:t>ШУБКІВСЬКА СІЛЬСЬКА РАДА РІВНЕНСЬКОГО РАЙОНУ</w:t>
      </w:r>
    </w:p>
    <w:p w:rsidR="00901C11" w:rsidRPr="00901C11" w:rsidRDefault="00901C11" w:rsidP="00901C11">
      <w:pPr>
        <w:pStyle w:val="a8"/>
        <w:jc w:val="center"/>
        <w:rPr>
          <w:b/>
          <w:sz w:val="28"/>
          <w:szCs w:val="28"/>
          <w:lang w:val="uk-UA"/>
        </w:rPr>
      </w:pPr>
      <w:r w:rsidRPr="00901C11">
        <w:rPr>
          <w:b/>
          <w:sz w:val="28"/>
          <w:szCs w:val="28"/>
          <w:lang w:val="uk-UA"/>
        </w:rPr>
        <w:t>РІВНЕНСЬКОЇ ОБЛАСТІ</w:t>
      </w:r>
    </w:p>
    <w:p w:rsidR="00901C11" w:rsidRPr="00901C11" w:rsidRDefault="00901C11" w:rsidP="00901C11">
      <w:pPr>
        <w:spacing w:before="120"/>
        <w:jc w:val="center"/>
        <w:rPr>
          <w:rFonts w:ascii="Times New Roman" w:hAnsi="Times New Roman" w:cs="Times New Roman"/>
          <w:sz w:val="28"/>
          <w:szCs w:val="28"/>
          <w:lang w:val="uk-UA"/>
        </w:rPr>
      </w:pPr>
      <w:r w:rsidRPr="00901C11">
        <w:rPr>
          <w:rFonts w:ascii="Times New Roman" w:hAnsi="Times New Roman" w:cs="Times New Roman"/>
          <w:sz w:val="28"/>
          <w:szCs w:val="28"/>
          <w:lang w:val="uk-UA"/>
        </w:rPr>
        <w:t>(сьоме скликання)</w:t>
      </w:r>
    </w:p>
    <w:p w:rsidR="00901C11" w:rsidRPr="00901C11" w:rsidRDefault="00901C11" w:rsidP="00901C11">
      <w:pPr>
        <w:pStyle w:val="a8"/>
        <w:jc w:val="center"/>
        <w:rPr>
          <w:b/>
          <w:spacing w:val="20"/>
          <w:sz w:val="28"/>
          <w:szCs w:val="28"/>
          <w:lang w:val="uk-UA"/>
        </w:rPr>
      </w:pPr>
      <w:r w:rsidRPr="00901C11">
        <w:rPr>
          <w:b/>
          <w:spacing w:val="20"/>
          <w:sz w:val="28"/>
          <w:szCs w:val="28"/>
          <w:lang w:val="uk-UA"/>
        </w:rPr>
        <w:t>Рішення</w:t>
      </w:r>
    </w:p>
    <w:p w:rsidR="00890C17" w:rsidRPr="00B10977" w:rsidRDefault="00890C17" w:rsidP="00890C17">
      <w:pPr>
        <w:spacing w:after="0"/>
        <w:rPr>
          <w:rFonts w:ascii="Times New Roman" w:hAnsi="Times New Roman" w:cs="Times New Roman"/>
          <w:b/>
          <w:sz w:val="28"/>
          <w:szCs w:val="28"/>
          <w:u w:val="single"/>
          <w:lang w:val="uk-UA"/>
        </w:rPr>
      </w:pPr>
    </w:p>
    <w:p w:rsidR="00890C17" w:rsidRPr="00BC50F2" w:rsidRDefault="00890C17" w:rsidP="00890C17">
      <w:pPr>
        <w:spacing w:after="0"/>
        <w:rPr>
          <w:rFonts w:ascii="Times New Roman" w:hAnsi="Times New Roman" w:cs="Times New Roman"/>
          <w:sz w:val="28"/>
          <w:szCs w:val="28"/>
          <w:lang w:val="uk-UA"/>
        </w:rPr>
      </w:pPr>
      <w:r w:rsidRPr="00901C11">
        <w:rPr>
          <w:rFonts w:ascii="Times New Roman" w:hAnsi="Times New Roman" w:cs="Times New Roman"/>
          <w:sz w:val="28"/>
          <w:szCs w:val="28"/>
          <w:u w:val="single"/>
          <w:lang w:val="uk-UA"/>
        </w:rPr>
        <w:t xml:space="preserve">від </w:t>
      </w:r>
      <w:r w:rsidR="00901C11" w:rsidRPr="00901C11">
        <w:rPr>
          <w:rFonts w:ascii="Times New Roman" w:hAnsi="Times New Roman" w:cs="Times New Roman"/>
          <w:sz w:val="28"/>
          <w:szCs w:val="28"/>
          <w:u w:val="single"/>
          <w:lang w:val="uk-UA"/>
        </w:rPr>
        <w:t xml:space="preserve">                    </w:t>
      </w:r>
      <w:r w:rsidRPr="00901C11">
        <w:rPr>
          <w:rFonts w:ascii="Times New Roman" w:hAnsi="Times New Roman" w:cs="Times New Roman"/>
          <w:sz w:val="28"/>
          <w:szCs w:val="28"/>
          <w:u w:val="single"/>
          <w:lang w:val="uk-UA"/>
        </w:rPr>
        <w:t>20</w:t>
      </w:r>
      <w:r w:rsidR="00901C11" w:rsidRPr="00901C11">
        <w:rPr>
          <w:rFonts w:ascii="Times New Roman" w:hAnsi="Times New Roman" w:cs="Times New Roman"/>
          <w:sz w:val="28"/>
          <w:szCs w:val="28"/>
          <w:u w:val="single"/>
          <w:lang w:val="uk-UA"/>
        </w:rPr>
        <w:t xml:space="preserve">20 </w:t>
      </w:r>
      <w:r w:rsidRPr="00901C11">
        <w:rPr>
          <w:rFonts w:ascii="Times New Roman" w:hAnsi="Times New Roman" w:cs="Times New Roman"/>
          <w:sz w:val="28"/>
          <w:szCs w:val="28"/>
          <w:u w:val="single"/>
          <w:lang w:val="uk-UA"/>
        </w:rPr>
        <w:t xml:space="preserve"> року</w:t>
      </w:r>
      <w:r w:rsidR="00901C11" w:rsidRPr="00901C11">
        <w:rPr>
          <w:rFonts w:ascii="Times New Roman" w:hAnsi="Times New Roman" w:cs="Times New Roman"/>
          <w:sz w:val="28"/>
          <w:szCs w:val="28"/>
          <w:lang w:val="uk-UA"/>
        </w:rPr>
        <w:t xml:space="preserve">                                                                              </w:t>
      </w:r>
      <w:r w:rsidR="00F03865" w:rsidRPr="00901C11">
        <w:rPr>
          <w:rFonts w:ascii="Times New Roman" w:hAnsi="Times New Roman" w:cs="Times New Roman"/>
          <w:sz w:val="28"/>
          <w:szCs w:val="28"/>
          <w:lang w:val="uk-UA"/>
        </w:rPr>
        <w:t xml:space="preserve">№ </w:t>
      </w:r>
      <w:r w:rsidR="00BC50F2">
        <w:rPr>
          <w:rFonts w:ascii="Times New Roman" w:hAnsi="Times New Roman" w:cs="Times New Roman"/>
          <w:sz w:val="28"/>
          <w:szCs w:val="28"/>
          <w:lang w:val="uk-UA"/>
        </w:rPr>
        <w:t>____</w:t>
      </w:r>
    </w:p>
    <w:p w:rsidR="0023538A" w:rsidRPr="00901C11" w:rsidRDefault="0023538A" w:rsidP="00D541E9">
      <w:pPr>
        <w:pStyle w:val="a3"/>
        <w:shd w:val="clear" w:color="auto" w:fill="FFFFFF"/>
        <w:spacing w:before="0" w:beforeAutospacing="0" w:after="0" w:afterAutospacing="0"/>
        <w:jc w:val="both"/>
        <w:rPr>
          <w:i/>
          <w:sz w:val="28"/>
          <w:szCs w:val="28"/>
        </w:rPr>
      </w:pPr>
    </w:p>
    <w:p w:rsidR="00D541E9" w:rsidRDefault="00D541E9" w:rsidP="00887EB4">
      <w:pPr>
        <w:pStyle w:val="a3"/>
        <w:shd w:val="clear" w:color="auto" w:fill="FFFFFF"/>
        <w:spacing w:before="0" w:beforeAutospacing="0" w:after="0" w:afterAutospacing="0"/>
        <w:ind w:right="4536"/>
        <w:jc w:val="both"/>
        <w:rPr>
          <w:b/>
          <w:i/>
          <w:sz w:val="28"/>
          <w:szCs w:val="28"/>
        </w:rPr>
      </w:pPr>
      <w:r>
        <w:rPr>
          <w:b/>
          <w:i/>
          <w:sz w:val="28"/>
          <w:szCs w:val="28"/>
        </w:rPr>
        <w:t xml:space="preserve">Про </w:t>
      </w:r>
      <w:r w:rsidR="00CD5DFE">
        <w:rPr>
          <w:b/>
          <w:i/>
          <w:sz w:val="28"/>
          <w:szCs w:val="28"/>
        </w:rPr>
        <w:t>П</w:t>
      </w:r>
      <w:r>
        <w:rPr>
          <w:b/>
          <w:i/>
          <w:sz w:val="28"/>
          <w:szCs w:val="28"/>
        </w:rPr>
        <w:t>рограму організації громадських</w:t>
      </w:r>
      <w:r w:rsidR="00901C11">
        <w:rPr>
          <w:b/>
          <w:i/>
          <w:sz w:val="28"/>
          <w:szCs w:val="28"/>
        </w:rPr>
        <w:t xml:space="preserve"> </w:t>
      </w:r>
      <w:r>
        <w:rPr>
          <w:b/>
          <w:i/>
          <w:sz w:val="28"/>
          <w:szCs w:val="28"/>
        </w:rPr>
        <w:t xml:space="preserve">робіт на території </w:t>
      </w:r>
      <w:r w:rsidR="00901C11">
        <w:rPr>
          <w:b/>
          <w:i/>
          <w:sz w:val="28"/>
          <w:szCs w:val="28"/>
        </w:rPr>
        <w:t>Шубківської</w:t>
      </w:r>
      <w:r>
        <w:rPr>
          <w:b/>
          <w:i/>
          <w:sz w:val="28"/>
          <w:szCs w:val="28"/>
        </w:rPr>
        <w:t xml:space="preserve"> сільської ради за рахунок коштів місцевого бюджету</w:t>
      </w:r>
      <w:r w:rsidR="00F03865">
        <w:rPr>
          <w:b/>
          <w:i/>
          <w:sz w:val="28"/>
          <w:szCs w:val="28"/>
        </w:rPr>
        <w:t xml:space="preserve"> на 20</w:t>
      </w:r>
      <w:r w:rsidR="00887EB4">
        <w:rPr>
          <w:b/>
          <w:i/>
          <w:sz w:val="28"/>
          <w:szCs w:val="28"/>
        </w:rPr>
        <w:t>20</w:t>
      </w:r>
      <w:r w:rsidR="00F03865">
        <w:rPr>
          <w:b/>
          <w:i/>
          <w:sz w:val="28"/>
          <w:szCs w:val="28"/>
        </w:rPr>
        <w:t xml:space="preserve"> рік</w:t>
      </w:r>
    </w:p>
    <w:p w:rsidR="00D541E9" w:rsidRDefault="00D541E9" w:rsidP="00D541E9">
      <w:pPr>
        <w:pStyle w:val="a3"/>
        <w:shd w:val="clear" w:color="auto" w:fill="FFFFFF"/>
        <w:spacing w:before="0" w:beforeAutospacing="0" w:after="0" w:afterAutospacing="0"/>
        <w:ind w:firstLine="709"/>
        <w:jc w:val="both"/>
        <w:rPr>
          <w:rFonts w:cs="Arial"/>
          <w:i/>
          <w:sz w:val="28"/>
          <w:szCs w:val="28"/>
        </w:rPr>
      </w:pPr>
    </w:p>
    <w:p w:rsidR="00D541E9" w:rsidRDefault="00D541E9" w:rsidP="00F03865">
      <w:pPr>
        <w:pStyle w:val="a3"/>
        <w:shd w:val="clear" w:color="auto" w:fill="FFFFFF"/>
        <w:spacing w:before="0" w:beforeAutospacing="0" w:after="0" w:afterAutospacing="0"/>
        <w:ind w:firstLine="708"/>
        <w:jc w:val="both"/>
        <w:rPr>
          <w:rFonts w:cs="Arial"/>
          <w:sz w:val="28"/>
          <w:szCs w:val="28"/>
        </w:rPr>
      </w:pPr>
      <w:r>
        <w:rPr>
          <w:rFonts w:cs="Arial"/>
          <w:sz w:val="28"/>
          <w:szCs w:val="28"/>
        </w:rPr>
        <w:t>Відповідно до ст</w:t>
      </w:r>
      <w:r w:rsidR="00887EB4">
        <w:rPr>
          <w:rFonts w:cs="Arial"/>
          <w:sz w:val="28"/>
          <w:szCs w:val="28"/>
        </w:rPr>
        <w:t>атті</w:t>
      </w:r>
      <w:r>
        <w:rPr>
          <w:rFonts w:cs="Arial"/>
          <w:sz w:val="28"/>
          <w:szCs w:val="28"/>
        </w:rPr>
        <w:t xml:space="preserve"> 3</w:t>
      </w:r>
      <w:r w:rsidR="00887EB4">
        <w:rPr>
          <w:rFonts w:cs="Arial"/>
          <w:sz w:val="28"/>
          <w:szCs w:val="28"/>
        </w:rPr>
        <w:t>1</w:t>
      </w:r>
      <w:r>
        <w:rPr>
          <w:rFonts w:cs="Arial"/>
          <w:sz w:val="28"/>
          <w:szCs w:val="28"/>
        </w:rPr>
        <w:t xml:space="preserve"> Закону України «Про зайнятість </w:t>
      </w:r>
      <w:r w:rsidR="00CD5DFE">
        <w:rPr>
          <w:rFonts w:cs="Arial"/>
          <w:sz w:val="28"/>
          <w:szCs w:val="28"/>
        </w:rPr>
        <w:t xml:space="preserve">населення», </w:t>
      </w:r>
      <w:r w:rsidR="00887EB4">
        <w:rPr>
          <w:rFonts w:cs="Arial"/>
          <w:sz w:val="28"/>
          <w:szCs w:val="28"/>
        </w:rPr>
        <w:t xml:space="preserve">Порядку організації громадських робіт та інших робіт тимчасового характеру, </w:t>
      </w:r>
      <w:r>
        <w:rPr>
          <w:rFonts w:cs="Arial"/>
          <w:sz w:val="28"/>
          <w:szCs w:val="28"/>
        </w:rPr>
        <w:t xml:space="preserve">затвердженого постановою Кабінету </w:t>
      </w:r>
      <w:r w:rsidR="00887EB4">
        <w:rPr>
          <w:rFonts w:cs="Arial"/>
          <w:sz w:val="28"/>
          <w:szCs w:val="28"/>
        </w:rPr>
        <w:t>Міністрів України від 2</w:t>
      </w:r>
      <w:r>
        <w:rPr>
          <w:rFonts w:cs="Arial"/>
          <w:sz w:val="28"/>
          <w:szCs w:val="28"/>
        </w:rPr>
        <w:t>0.0</w:t>
      </w:r>
      <w:r w:rsidR="00887EB4">
        <w:rPr>
          <w:rFonts w:cs="Arial"/>
          <w:sz w:val="28"/>
          <w:szCs w:val="28"/>
        </w:rPr>
        <w:t>3</w:t>
      </w:r>
      <w:r>
        <w:rPr>
          <w:rFonts w:cs="Arial"/>
          <w:sz w:val="28"/>
          <w:szCs w:val="28"/>
        </w:rPr>
        <w:t>.20</w:t>
      </w:r>
      <w:r w:rsidR="00887EB4">
        <w:rPr>
          <w:rFonts w:cs="Arial"/>
          <w:sz w:val="28"/>
          <w:szCs w:val="28"/>
        </w:rPr>
        <w:t>13</w:t>
      </w:r>
      <w:r w:rsidR="00CD5DFE">
        <w:rPr>
          <w:rFonts w:cs="Arial"/>
          <w:sz w:val="28"/>
          <w:szCs w:val="28"/>
        </w:rPr>
        <w:t xml:space="preserve"> року № </w:t>
      </w:r>
      <w:r w:rsidR="00887EB4">
        <w:rPr>
          <w:rFonts w:cs="Arial"/>
          <w:sz w:val="28"/>
          <w:szCs w:val="28"/>
        </w:rPr>
        <w:t>175</w:t>
      </w:r>
      <w:r w:rsidR="00CD5DFE">
        <w:rPr>
          <w:rFonts w:cs="Arial"/>
          <w:sz w:val="28"/>
          <w:szCs w:val="28"/>
        </w:rPr>
        <w:t xml:space="preserve">, </w:t>
      </w:r>
      <w:r w:rsidR="00887EB4">
        <w:rPr>
          <w:rFonts w:cs="Arial"/>
          <w:sz w:val="28"/>
          <w:szCs w:val="28"/>
        </w:rPr>
        <w:t>та керуючись ст. 26 Закону</w:t>
      </w:r>
      <w:r>
        <w:rPr>
          <w:rFonts w:cs="Arial"/>
          <w:sz w:val="28"/>
          <w:szCs w:val="28"/>
        </w:rPr>
        <w:t xml:space="preserve"> України «Про місцеве самоврядування в Україні», </w:t>
      </w:r>
      <w:r w:rsidR="00887EB4">
        <w:rPr>
          <w:rFonts w:cs="Arial"/>
          <w:sz w:val="28"/>
          <w:szCs w:val="28"/>
        </w:rPr>
        <w:t xml:space="preserve">з метою забезпечення тимчасової зайнятості населення, передусім осіб, зареєстрованих як безробітні, </w:t>
      </w:r>
      <w:r>
        <w:rPr>
          <w:rFonts w:cs="Arial"/>
          <w:sz w:val="28"/>
          <w:szCs w:val="28"/>
        </w:rPr>
        <w:t>сесія сільської ради</w:t>
      </w:r>
    </w:p>
    <w:p w:rsidR="00887EB4" w:rsidRDefault="00887EB4" w:rsidP="00F03865">
      <w:pPr>
        <w:pStyle w:val="a3"/>
        <w:shd w:val="clear" w:color="auto" w:fill="FFFFFF"/>
        <w:spacing w:before="0" w:beforeAutospacing="0" w:after="0" w:afterAutospacing="0"/>
        <w:jc w:val="center"/>
        <w:rPr>
          <w:rStyle w:val="a5"/>
          <w:rFonts w:cs="Arial"/>
          <w:sz w:val="28"/>
          <w:szCs w:val="28"/>
        </w:rPr>
      </w:pPr>
    </w:p>
    <w:p w:rsidR="00D541E9" w:rsidRDefault="00D541E9" w:rsidP="00F03865">
      <w:pPr>
        <w:pStyle w:val="a3"/>
        <w:shd w:val="clear" w:color="auto" w:fill="FFFFFF"/>
        <w:spacing w:before="0" w:beforeAutospacing="0" w:after="0" w:afterAutospacing="0"/>
        <w:jc w:val="center"/>
        <w:rPr>
          <w:rStyle w:val="a5"/>
          <w:rFonts w:cs="Arial"/>
          <w:sz w:val="28"/>
          <w:szCs w:val="28"/>
        </w:rPr>
      </w:pPr>
      <w:r>
        <w:rPr>
          <w:rStyle w:val="a5"/>
          <w:rFonts w:cs="Arial"/>
          <w:sz w:val="28"/>
          <w:szCs w:val="28"/>
        </w:rPr>
        <w:t>ВИРІШИЛА:</w:t>
      </w:r>
    </w:p>
    <w:p w:rsidR="00F03865" w:rsidRPr="00F03865" w:rsidRDefault="00F03865" w:rsidP="00F03865">
      <w:pPr>
        <w:pStyle w:val="a3"/>
        <w:shd w:val="clear" w:color="auto" w:fill="FFFFFF"/>
        <w:spacing w:before="0" w:beforeAutospacing="0" w:after="0" w:afterAutospacing="0"/>
        <w:jc w:val="center"/>
        <w:rPr>
          <w:rFonts w:cs="Arial"/>
          <w:sz w:val="16"/>
          <w:szCs w:val="16"/>
        </w:rPr>
      </w:pPr>
    </w:p>
    <w:p w:rsidR="00FF168C" w:rsidRDefault="00D541E9" w:rsidP="00F03865">
      <w:pPr>
        <w:pStyle w:val="a3"/>
        <w:numPr>
          <w:ilvl w:val="0"/>
          <w:numId w:val="1"/>
        </w:numPr>
        <w:shd w:val="clear" w:color="auto" w:fill="FFFFFF"/>
        <w:spacing w:before="0" w:beforeAutospacing="0" w:after="0" w:afterAutospacing="0"/>
        <w:jc w:val="both"/>
        <w:rPr>
          <w:rFonts w:cs="Arial"/>
          <w:sz w:val="28"/>
          <w:szCs w:val="28"/>
        </w:rPr>
      </w:pPr>
      <w:r>
        <w:rPr>
          <w:rFonts w:cs="Arial"/>
          <w:sz w:val="28"/>
          <w:szCs w:val="28"/>
        </w:rPr>
        <w:t xml:space="preserve">Затвердити </w:t>
      </w:r>
      <w:r w:rsidR="00834896">
        <w:rPr>
          <w:rFonts w:cs="Arial"/>
          <w:sz w:val="28"/>
          <w:szCs w:val="28"/>
        </w:rPr>
        <w:t>Програму</w:t>
      </w:r>
      <w:r>
        <w:rPr>
          <w:rFonts w:cs="Arial"/>
          <w:sz w:val="28"/>
          <w:szCs w:val="28"/>
        </w:rPr>
        <w:t xml:space="preserve">організації та проведення громадських робіт на території </w:t>
      </w:r>
      <w:r w:rsidR="00901C11">
        <w:rPr>
          <w:rFonts w:cs="Arial"/>
          <w:sz w:val="28"/>
          <w:szCs w:val="28"/>
        </w:rPr>
        <w:t>Шубківської</w:t>
      </w:r>
      <w:r>
        <w:rPr>
          <w:rFonts w:cs="Arial"/>
          <w:sz w:val="28"/>
          <w:szCs w:val="28"/>
        </w:rPr>
        <w:t xml:space="preserve"> сільської ради за р</w:t>
      </w:r>
      <w:r w:rsidR="00CD5DFE">
        <w:rPr>
          <w:rFonts w:cs="Arial"/>
          <w:sz w:val="28"/>
          <w:szCs w:val="28"/>
        </w:rPr>
        <w:t xml:space="preserve">ахунок коштів місцевого бюджету </w:t>
      </w:r>
      <w:r w:rsidR="00793E20">
        <w:rPr>
          <w:rFonts w:cs="Arial"/>
          <w:sz w:val="28"/>
          <w:szCs w:val="28"/>
        </w:rPr>
        <w:t>на 20</w:t>
      </w:r>
      <w:r w:rsidR="00C02383">
        <w:rPr>
          <w:rFonts w:cs="Arial"/>
          <w:sz w:val="28"/>
          <w:szCs w:val="28"/>
        </w:rPr>
        <w:t>20</w:t>
      </w:r>
      <w:r w:rsidR="00793E20">
        <w:rPr>
          <w:rFonts w:cs="Arial"/>
          <w:sz w:val="28"/>
          <w:szCs w:val="28"/>
        </w:rPr>
        <w:t xml:space="preserve"> рік </w:t>
      </w:r>
      <w:r w:rsidR="00CD5DFE">
        <w:rPr>
          <w:rFonts w:cs="Arial"/>
          <w:sz w:val="28"/>
          <w:szCs w:val="28"/>
        </w:rPr>
        <w:t>згідно з додатком.</w:t>
      </w:r>
    </w:p>
    <w:p w:rsidR="00FF168C" w:rsidRDefault="00D541E9" w:rsidP="00D541E9">
      <w:pPr>
        <w:pStyle w:val="a3"/>
        <w:numPr>
          <w:ilvl w:val="0"/>
          <w:numId w:val="1"/>
        </w:numPr>
        <w:shd w:val="clear" w:color="auto" w:fill="FFFFFF"/>
        <w:spacing w:before="0" w:beforeAutospacing="0" w:after="0" w:afterAutospacing="0"/>
        <w:jc w:val="both"/>
        <w:rPr>
          <w:rFonts w:cs="Arial"/>
          <w:sz w:val="28"/>
          <w:szCs w:val="28"/>
        </w:rPr>
      </w:pPr>
      <w:r w:rsidRPr="00FF168C">
        <w:rPr>
          <w:rFonts w:cs="Arial"/>
          <w:sz w:val="28"/>
          <w:szCs w:val="28"/>
        </w:rPr>
        <w:t xml:space="preserve">Проводити фінансування оплачуваних громадських робіт на території </w:t>
      </w:r>
      <w:r w:rsidR="00901C11">
        <w:rPr>
          <w:rFonts w:cs="Arial"/>
          <w:sz w:val="28"/>
          <w:szCs w:val="28"/>
        </w:rPr>
        <w:t>Шубківської сільської ради</w:t>
      </w:r>
      <w:r w:rsidR="00901C11" w:rsidRPr="00FF168C">
        <w:rPr>
          <w:rFonts w:cs="Arial"/>
          <w:sz w:val="28"/>
          <w:szCs w:val="28"/>
        </w:rPr>
        <w:t xml:space="preserve"> </w:t>
      </w:r>
      <w:r w:rsidRPr="00FF168C">
        <w:rPr>
          <w:rFonts w:cs="Arial"/>
          <w:sz w:val="28"/>
          <w:szCs w:val="28"/>
        </w:rPr>
        <w:t>за рахунок коштів місцевого бюджету на 20</w:t>
      </w:r>
      <w:r w:rsidR="00C02383">
        <w:rPr>
          <w:rFonts w:cs="Arial"/>
          <w:sz w:val="28"/>
          <w:szCs w:val="28"/>
        </w:rPr>
        <w:t>20</w:t>
      </w:r>
      <w:r w:rsidRPr="00FF168C">
        <w:rPr>
          <w:rFonts w:cs="Arial"/>
          <w:sz w:val="28"/>
          <w:szCs w:val="28"/>
        </w:rPr>
        <w:t>рік.</w:t>
      </w:r>
    </w:p>
    <w:p w:rsidR="00D541E9" w:rsidRDefault="00D541E9" w:rsidP="00D541E9">
      <w:pPr>
        <w:pStyle w:val="a3"/>
        <w:numPr>
          <w:ilvl w:val="0"/>
          <w:numId w:val="1"/>
        </w:numPr>
        <w:shd w:val="clear" w:color="auto" w:fill="FFFFFF"/>
        <w:spacing w:before="0" w:beforeAutospacing="0" w:after="0" w:afterAutospacing="0"/>
        <w:jc w:val="both"/>
        <w:rPr>
          <w:rFonts w:cs="Arial"/>
          <w:sz w:val="28"/>
          <w:szCs w:val="28"/>
        </w:rPr>
      </w:pPr>
      <w:r w:rsidRPr="00FF168C">
        <w:rPr>
          <w:rFonts w:cs="Arial"/>
          <w:sz w:val="28"/>
          <w:szCs w:val="28"/>
        </w:rPr>
        <w:t>Контроль завиконанням цього рішення покласти на</w:t>
      </w:r>
      <w:r w:rsidR="00BB588C">
        <w:rPr>
          <w:rFonts w:cs="Arial"/>
          <w:sz w:val="28"/>
          <w:szCs w:val="28"/>
        </w:rPr>
        <w:t xml:space="preserve"> постійну комісію з </w:t>
      </w:r>
      <w:r w:rsidR="00BB588C" w:rsidRPr="00901C11">
        <w:rPr>
          <w:rFonts w:cs="Arial"/>
          <w:sz w:val="28"/>
          <w:szCs w:val="28"/>
        </w:rPr>
        <w:t xml:space="preserve">питань </w:t>
      </w:r>
      <w:r w:rsidR="00901C11" w:rsidRPr="00901C11">
        <w:rPr>
          <w:sz w:val="28"/>
          <w:szCs w:val="28"/>
        </w:rPr>
        <w:t>з питань бюджету, фінансів та податків</w:t>
      </w:r>
      <w:r w:rsidR="00901C11" w:rsidRPr="00901C11">
        <w:rPr>
          <w:rFonts w:cs="Arial"/>
          <w:sz w:val="28"/>
          <w:szCs w:val="28"/>
        </w:rPr>
        <w:t xml:space="preserve"> </w:t>
      </w:r>
      <w:r w:rsidR="00BB588C" w:rsidRPr="00901C11">
        <w:rPr>
          <w:rFonts w:cs="Arial"/>
          <w:sz w:val="28"/>
          <w:szCs w:val="28"/>
        </w:rPr>
        <w:t>сільської</w:t>
      </w:r>
      <w:r w:rsidR="00BB588C">
        <w:rPr>
          <w:rFonts w:cs="Arial"/>
          <w:sz w:val="28"/>
          <w:szCs w:val="28"/>
        </w:rPr>
        <w:t xml:space="preserve"> ради</w:t>
      </w:r>
      <w:r w:rsidR="00901C11">
        <w:rPr>
          <w:rFonts w:cs="Arial"/>
          <w:sz w:val="28"/>
          <w:szCs w:val="28"/>
        </w:rPr>
        <w:t>.</w:t>
      </w:r>
    </w:p>
    <w:p w:rsidR="00BB588C" w:rsidRDefault="00BB588C" w:rsidP="00D541E9">
      <w:pPr>
        <w:pStyle w:val="a3"/>
        <w:shd w:val="clear" w:color="auto" w:fill="FFFFFF"/>
        <w:rPr>
          <w:rFonts w:cs="Arial"/>
          <w:sz w:val="28"/>
          <w:szCs w:val="28"/>
        </w:rPr>
      </w:pPr>
    </w:p>
    <w:p w:rsidR="00C02383" w:rsidRDefault="00D541E9" w:rsidP="00D541E9">
      <w:pPr>
        <w:pStyle w:val="a3"/>
        <w:shd w:val="clear" w:color="auto" w:fill="FFFFFF"/>
        <w:rPr>
          <w:rFonts w:cs="Arial"/>
          <w:sz w:val="28"/>
          <w:szCs w:val="28"/>
        </w:rPr>
      </w:pPr>
      <w:r>
        <w:rPr>
          <w:rFonts w:cs="Arial"/>
          <w:sz w:val="28"/>
          <w:szCs w:val="28"/>
        </w:rPr>
        <w:t> </w:t>
      </w:r>
    </w:p>
    <w:p w:rsidR="00C02383" w:rsidRPr="00C02383" w:rsidRDefault="00C02383" w:rsidP="00D541E9">
      <w:pPr>
        <w:pStyle w:val="a3"/>
        <w:shd w:val="clear" w:color="auto" w:fill="FFFFFF"/>
        <w:rPr>
          <w:rFonts w:cs="Arial"/>
          <w:sz w:val="16"/>
          <w:szCs w:val="16"/>
        </w:rPr>
      </w:pPr>
    </w:p>
    <w:p w:rsidR="00D541E9" w:rsidRDefault="00D541E9" w:rsidP="00D541E9">
      <w:pPr>
        <w:pStyle w:val="a3"/>
        <w:shd w:val="clear" w:color="auto" w:fill="FFFFFF"/>
        <w:ind w:right="-49"/>
        <w:rPr>
          <w:rFonts w:cs="Arial"/>
          <w:i/>
          <w:sz w:val="28"/>
          <w:szCs w:val="28"/>
        </w:rPr>
      </w:pPr>
      <w:r>
        <w:rPr>
          <w:rFonts w:cs="Arial"/>
          <w:sz w:val="28"/>
          <w:szCs w:val="28"/>
        </w:rPr>
        <w:t> </w:t>
      </w:r>
      <w:r>
        <w:rPr>
          <w:rStyle w:val="a5"/>
          <w:rFonts w:cs="Arial"/>
          <w:sz w:val="28"/>
          <w:szCs w:val="28"/>
        </w:rPr>
        <w:t> </w:t>
      </w:r>
      <w:r>
        <w:rPr>
          <w:rStyle w:val="a5"/>
          <w:rFonts w:cs="Arial"/>
          <w:i/>
          <w:sz w:val="28"/>
          <w:szCs w:val="28"/>
        </w:rPr>
        <w:t>С</w:t>
      </w:r>
      <w:r w:rsidR="00BC5124">
        <w:rPr>
          <w:rStyle w:val="a5"/>
          <w:rFonts w:cs="Arial"/>
          <w:i/>
          <w:sz w:val="28"/>
          <w:szCs w:val="28"/>
        </w:rPr>
        <w:t>ільський</w:t>
      </w:r>
      <w:r>
        <w:rPr>
          <w:rStyle w:val="a5"/>
          <w:rFonts w:cs="Arial"/>
          <w:i/>
          <w:sz w:val="28"/>
          <w:szCs w:val="28"/>
        </w:rPr>
        <w:t xml:space="preserve"> голова                                          </w:t>
      </w:r>
      <w:r w:rsidR="00FF168C">
        <w:rPr>
          <w:rStyle w:val="a5"/>
          <w:rFonts w:cs="Arial"/>
          <w:i/>
          <w:sz w:val="28"/>
          <w:szCs w:val="28"/>
        </w:rPr>
        <w:t xml:space="preserve">                   </w:t>
      </w:r>
      <w:r w:rsidR="00901C11">
        <w:rPr>
          <w:rStyle w:val="a5"/>
          <w:rFonts w:cs="Arial"/>
          <w:i/>
          <w:sz w:val="28"/>
          <w:szCs w:val="28"/>
        </w:rPr>
        <w:t xml:space="preserve">                    </w:t>
      </w:r>
      <w:r w:rsidR="00FF168C">
        <w:rPr>
          <w:rStyle w:val="a5"/>
          <w:rFonts w:cs="Arial"/>
          <w:i/>
          <w:sz w:val="28"/>
          <w:szCs w:val="28"/>
        </w:rPr>
        <w:t xml:space="preserve">   </w:t>
      </w:r>
      <w:r w:rsidR="00901C11">
        <w:rPr>
          <w:rStyle w:val="a5"/>
          <w:rFonts w:cs="Arial"/>
          <w:i/>
          <w:sz w:val="28"/>
          <w:szCs w:val="28"/>
        </w:rPr>
        <w:t>О. Іолтух</w:t>
      </w:r>
      <w:r w:rsidR="00FF168C">
        <w:rPr>
          <w:rStyle w:val="a5"/>
          <w:rFonts w:cs="Arial"/>
          <w:i/>
          <w:sz w:val="28"/>
          <w:szCs w:val="28"/>
        </w:rPr>
        <w:t xml:space="preserve">                  </w:t>
      </w:r>
    </w:p>
    <w:p w:rsidR="00C02383" w:rsidRDefault="00C02383" w:rsidP="00CD5DFE">
      <w:pPr>
        <w:shd w:val="clear" w:color="auto" w:fill="FFFFFF"/>
        <w:spacing w:after="0" w:line="200" w:lineRule="atLeast"/>
        <w:ind w:left="5640"/>
        <w:rPr>
          <w:rFonts w:ascii="Times New Roman" w:hAnsi="Times New Roman" w:cs="Times New Roman"/>
          <w:b/>
          <w:i/>
          <w:color w:val="000000"/>
          <w:spacing w:val="-8"/>
          <w:sz w:val="24"/>
          <w:szCs w:val="24"/>
          <w:lang w:val="uk-UA"/>
        </w:rPr>
      </w:pPr>
    </w:p>
    <w:p w:rsidR="005B19F0" w:rsidRDefault="005B19F0" w:rsidP="00CD5DFE">
      <w:pPr>
        <w:shd w:val="clear" w:color="auto" w:fill="FFFFFF"/>
        <w:spacing w:after="0" w:line="200" w:lineRule="atLeast"/>
        <w:ind w:left="5640"/>
        <w:rPr>
          <w:rFonts w:ascii="Times New Roman" w:hAnsi="Times New Roman" w:cs="Times New Roman"/>
          <w:b/>
          <w:i/>
          <w:color w:val="000000"/>
          <w:spacing w:val="-8"/>
          <w:sz w:val="24"/>
          <w:szCs w:val="24"/>
          <w:lang w:val="uk-UA"/>
        </w:rPr>
      </w:pPr>
    </w:p>
    <w:p w:rsidR="005B19F0" w:rsidRDefault="005B19F0" w:rsidP="00CD5DFE">
      <w:pPr>
        <w:shd w:val="clear" w:color="auto" w:fill="FFFFFF"/>
        <w:spacing w:after="0" w:line="200" w:lineRule="atLeast"/>
        <w:ind w:left="5640"/>
        <w:rPr>
          <w:rFonts w:ascii="Times New Roman" w:hAnsi="Times New Roman" w:cs="Times New Roman"/>
          <w:b/>
          <w:i/>
          <w:color w:val="000000"/>
          <w:spacing w:val="-8"/>
          <w:sz w:val="24"/>
          <w:szCs w:val="24"/>
          <w:lang w:val="uk-UA"/>
        </w:rPr>
      </w:pPr>
    </w:p>
    <w:p w:rsidR="005B19F0" w:rsidRDefault="005B19F0" w:rsidP="00CD5DFE">
      <w:pPr>
        <w:shd w:val="clear" w:color="auto" w:fill="FFFFFF"/>
        <w:spacing w:after="0" w:line="200" w:lineRule="atLeast"/>
        <w:ind w:left="5640"/>
        <w:rPr>
          <w:rFonts w:ascii="Times New Roman" w:hAnsi="Times New Roman" w:cs="Times New Roman"/>
          <w:b/>
          <w:i/>
          <w:color w:val="000000"/>
          <w:spacing w:val="-8"/>
          <w:sz w:val="24"/>
          <w:szCs w:val="24"/>
          <w:lang w:val="uk-UA"/>
        </w:rPr>
      </w:pPr>
    </w:p>
    <w:p w:rsidR="00C02383" w:rsidRDefault="00C02383" w:rsidP="00CD5DFE">
      <w:pPr>
        <w:shd w:val="clear" w:color="auto" w:fill="FFFFFF"/>
        <w:spacing w:after="0" w:line="200" w:lineRule="atLeast"/>
        <w:ind w:left="5640"/>
        <w:rPr>
          <w:rFonts w:ascii="Times New Roman" w:hAnsi="Times New Roman" w:cs="Times New Roman"/>
          <w:b/>
          <w:i/>
          <w:color w:val="000000"/>
          <w:spacing w:val="-8"/>
          <w:sz w:val="24"/>
          <w:szCs w:val="24"/>
          <w:lang w:val="uk-UA"/>
        </w:rPr>
      </w:pPr>
    </w:p>
    <w:p w:rsidR="00CD5DFE" w:rsidRDefault="00CD5DFE" w:rsidP="00507117">
      <w:pPr>
        <w:shd w:val="clear" w:color="auto" w:fill="FFFFFF"/>
        <w:spacing w:after="0" w:line="200" w:lineRule="atLeast"/>
        <w:ind w:left="5640" w:firstLine="314"/>
        <w:rPr>
          <w:rFonts w:ascii="Times New Roman" w:hAnsi="Times New Roman" w:cs="Times New Roman"/>
          <w:b/>
          <w:i/>
          <w:color w:val="000000"/>
          <w:spacing w:val="-8"/>
          <w:sz w:val="24"/>
          <w:szCs w:val="24"/>
          <w:lang w:val="uk-UA"/>
        </w:rPr>
      </w:pPr>
      <w:r>
        <w:rPr>
          <w:rFonts w:ascii="Times New Roman" w:hAnsi="Times New Roman" w:cs="Times New Roman"/>
          <w:b/>
          <w:i/>
          <w:color w:val="000000"/>
          <w:spacing w:val="-8"/>
          <w:sz w:val="24"/>
          <w:szCs w:val="24"/>
          <w:lang w:val="uk-UA"/>
        </w:rPr>
        <w:t>Додаток</w:t>
      </w:r>
    </w:p>
    <w:p w:rsidR="00CD5DFE" w:rsidRDefault="00BC50F2" w:rsidP="00507117">
      <w:pPr>
        <w:spacing w:after="0" w:line="240" w:lineRule="auto"/>
        <w:ind w:left="5954"/>
        <w:rPr>
          <w:rFonts w:ascii="Times New Roman" w:hAnsi="Times New Roman" w:cs="Times New Roman"/>
          <w:sz w:val="24"/>
          <w:szCs w:val="24"/>
          <w:lang w:val="uk-UA"/>
        </w:rPr>
      </w:pPr>
      <w:r>
        <w:rPr>
          <w:rFonts w:ascii="Times New Roman" w:hAnsi="Times New Roman" w:cs="Times New Roman"/>
          <w:b/>
          <w:i/>
          <w:color w:val="000000"/>
          <w:spacing w:val="-6"/>
          <w:sz w:val="24"/>
          <w:szCs w:val="24"/>
          <w:lang w:val="uk-UA"/>
        </w:rPr>
        <w:t xml:space="preserve">до рішення </w:t>
      </w:r>
      <w:r w:rsidR="00CD5DFE">
        <w:rPr>
          <w:rFonts w:ascii="Times New Roman" w:hAnsi="Times New Roman" w:cs="Times New Roman"/>
          <w:b/>
          <w:i/>
          <w:color w:val="000000"/>
          <w:spacing w:val="-6"/>
          <w:sz w:val="24"/>
          <w:szCs w:val="24"/>
          <w:lang w:val="uk-UA"/>
        </w:rPr>
        <w:t xml:space="preserve">сесії </w:t>
      </w:r>
      <w:r w:rsidR="00507117">
        <w:rPr>
          <w:rFonts w:ascii="Times New Roman" w:hAnsi="Times New Roman" w:cs="Times New Roman"/>
          <w:b/>
          <w:i/>
          <w:color w:val="000000"/>
          <w:spacing w:val="-6"/>
          <w:sz w:val="24"/>
          <w:szCs w:val="24"/>
          <w:lang w:val="uk-UA"/>
        </w:rPr>
        <w:t>_____</w:t>
      </w:r>
      <w:r w:rsidR="00BB588C">
        <w:rPr>
          <w:rFonts w:ascii="Times New Roman" w:hAnsi="Times New Roman" w:cs="Times New Roman"/>
          <w:b/>
          <w:i/>
          <w:color w:val="000000"/>
          <w:spacing w:val="-6"/>
          <w:sz w:val="24"/>
          <w:szCs w:val="24"/>
          <w:lang w:val="uk-UA"/>
        </w:rPr>
        <w:t>__</w:t>
      </w:r>
      <w:r w:rsidR="00507117">
        <w:rPr>
          <w:rFonts w:ascii="Times New Roman" w:hAnsi="Times New Roman" w:cs="Times New Roman"/>
          <w:b/>
          <w:i/>
          <w:color w:val="000000"/>
          <w:spacing w:val="-6"/>
          <w:sz w:val="24"/>
          <w:szCs w:val="24"/>
          <w:lang w:val="uk-UA"/>
        </w:rPr>
        <w:t>__________</w:t>
      </w:r>
      <w:r w:rsidR="00CD5DFE">
        <w:rPr>
          <w:rFonts w:ascii="Times New Roman" w:hAnsi="Times New Roman" w:cs="Times New Roman"/>
          <w:b/>
          <w:i/>
          <w:color w:val="000000"/>
          <w:spacing w:val="-6"/>
          <w:sz w:val="24"/>
          <w:szCs w:val="24"/>
          <w:lang w:val="uk-UA"/>
        </w:rPr>
        <w:t xml:space="preserve"> с</w:t>
      </w:r>
      <w:r w:rsidR="00BC5124">
        <w:rPr>
          <w:rFonts w:ascii="Times New Roman" w:hAnsi="Times New Roman" w:cs="Times New Roman"/>
          <w:b/>
          <w:i/>
          <w:color w:val="000000"/>
          <w:spacing w:val="-6"/>
          <w:sz w:val="24"/>
          <w:szCs w:val="24"/>
          <w:lang w:val="uk-UA"/>
        </w:rPr>
        <w:t>ільської</w:t>
      </w:r>
      <w:r>
        <w:rPr>
          <w:rFonts w:ascii="Times New Roman" w:hAnsi="Times New Roman" w:cs="Times New Roman"/>
          <w:b/>
          <w:i/>
          <w:color w:val="000000"/>
          <w:spacing w:val="-6"/>
          <w:sz w:val="24"/>
          <w:szCs w:val="24"/>
          <w:lang w:val="uk-UA"/>
        </w:rPr>
        <w:t xml:space="preserve">  </w:t>
      </w:r>
      <w:r w:rsidR="00CD5DFE">
        <w:rPr>
          <w:rFonts w:ascii="Times New Roman" w:hAnsi="Times New Roman" w:cs="Times New Roman"/>
          <w:b/>
          <w:i/>
          <w:color w:val="000000"/>
          <w:spacing w:val="-4"/>
          <w:sz w:val="24"/>
          <w:szCs w:val="24"/>
          <w:lang w:val="uk-UA"/>
        </w:rPr>
        <w:t>ради</w:t>
      </w:r>
      <w:r w:rsidR="00CD5DFE">
        <w:rPr>
          <w:rFonts w:ascii="Times New Roman" w:hAnsi="Times New Roman" w:cs="Times New Roman"/>
          <w:b/>
          <w:i/>
          <w:color w:val="000000"/>
          <w:spacing w:val="-4"/>
          <w:sz w:val="24"/>
          <w:szCs w:val="24"/>
          <w:lang w:val="uk-UA"/>
        </w:rPr>
        <w:br/>
      </w:r>
      <w:r w:rsidR="00CD5DFE">
        <w:rPr>
          <w:rFonts w:ascii="Times New Roman" w:hAnsi="Times New Roman" w:cs="Times New Roman"/>
          <w:b/>
          <w:i/>
          <w:color w:val="000000"/>
          <w:spacing w:val="-8"/>
          <w:sz w:val="24"/>
          <w:szCs w:val="24"/>
          <w:lang w:val="uk-UA"/>
        </w:rPr>
        <w:t>від «</w:t>
      </w:r>
      <w:r w:rsidR="00D03063">
        <w:rPr>
          <w:rFonts w:ascii="Times New Roman" w:hAnsi="Times New Roman" w:cs="Times New Roman"/>
          <w:b/>
          <w:i/>
          <w:color w:val="000000"/>
          <w:spacing w:val="-8"/>
          <w:sz w:val="24"/>
          <w:szCs w:val="24"/>
          <w:lang w:val="uk-UA"/>
        </w:rPr>
        <w:t>____</w:t>
      </w:r>
      <w:r w:rsidR="00CD5DFE">
        <w:rPr>
          <w:rFonts w:ascii="Times New Roman" w:hAnsi="Times New Roman" w:cs="Times New Roman"/>
          <w:b/>
          <w:i/>
          <w:color w:val="000000"/>
          <w:spacing w:val="-8"/>
          <w:sz w:val="24"/>
          <w:szCs w:val="24"/>
          <w:lang w:val="uk-UA"/>
        </w:rPr>
        <w:t xml:space="preserve">»  </w:t>
      </w:r>
      <w:r w:rsidR="00BB588C">
        <w:rPr>
          <w:rFonts w:ascii="Times New Roman" w:hAnsi="Times New Roman" w:cs="Times New Roman"/>
          <w:b/>
          <w:i/>
          <w:color w:val="000000"/>
          <w:spacing w:val="-8"/>
          <w:sz w:val="24"/>
          <w:szCs w:val="24"/>
          <w:lang w:val="uk-UA"/>
        </w:rPr>
        <w:t>________</w:t>
      </w:r>
      <w:r w:rsidR="00CD5DFE">
        <w:rPr>
          <w:rFonts w:ascii="Times New Roman" w:hAnsi="Times New Roman" w:cs="Times New Roman"/>
          <w:b/>
          <w:i/>
          <w:color w:val="000000"/>
          <w:spacing w:val="-8"/>
          <w:sz w:val="24"/>
          <w:szCs w:val="24"/>
          <w:lang w:val="uk-UA"/>
        </w:rPr>
        <w:t xml:space="preserve"> 20</w:t>
      </w:r>
      <w:r w:rsidR="00BB588C">
        <w:rPr>
          <w:rFonts w:ascii="Times New Roman" w:hAnsi="Times New Roman" w:cs="Times New Roman"/>
          <w:b/>
          <w:i/>
          <w:color w:val="000000"/>
          <w:spacing w:val="-8"/>
          <w:sz w:val="24"/>
          <w:szCs w:val="24"/>
          <w:lang w:val="uk-UA"/>
        </w:rPr>
        <w:t>__</w:t>
      </w:r>
      <w:r w:rsidR="00CD5DFE">
        <w:rPr>
          <w:rFonts w:ascii="Times New Roman" w:hAnsi="Times New Roman" w:cs="Times New Roman"/>
          <w:b/>
          <w:i/>
          <w:color w:val="000000"/>
          <w:spacing w:val="-6"/>
          <w:sz w:val="24"/>
          <w:szCs w:val="24"/>
          <w:lang w:val="uk-UA"/>
        </w:rPr>
        <w:t>р.</w:t>
      </w:r>
      <w:r w:rsidR="00CD5DFE">
        <w:rPr>
          <w:rFonts w:ascii="Times New Roman" w:eastAsia="Times New Roman" w:hAnsi="Times New Roman" w:cs="Times New Roman"/>
          <w:b/>
          <w:i/>
          <w:color w:val="000000"/>
          <w:spacing w:val="-6"/>
          <w:sz w:val="24"/>
          <w:szCs w:val="24"/>
          <w:lang w:val="uk-UA"/>
        </w:rPr>
        <w:t xml:space="preserve"> № </w:t>
      </w:r>
      <w:r w:rsidR="00D03063">
        <w:rPr>
          <w:rFonts w:ascii="Times New Roman" w:eastAsia="Times New Roman" w:hAnsi="Times New Roman" w:cs="Times New Roman"/>
          <w:b/>
          <w:i/>
          <w:color w:val="000000"/>
          <w:spacing w:val="-6"/>
          <w:sz w:val="24"/>
          <w:szCs w:val="24"/>
          <w:lang w:val="uk-UA"/>
        </w:rPr>
        <w:t>_____</w:t>
      </w:r>
    </w:p>
    <w:p w:rsidR="00CD5DFE" w:rsidRDefault="00CD5DFE" w:rsidP="00CD5DFE">
      <w:pPr>
        <w:pStyle w:val="Standard"/>
        <w:spacing w:after="0" w:line="240" w:lineRule="auto"/>
        <w:jc w:val="center"/>
        <w:rPr>
          <w:rFonts w:ascii="Times New Roman" w:hAnsi="Times New Roman" w:cs="Times New Roman"/>
          <w:b/>
          <w:sz w:val="28"/>
          <w:szCs w:val="28"/>
        </w:rPr>
      </w:pPr>
    </w:p>
    <w:p w:rsidR="00D541E9" w:rsidRDefault="00D541E9" w:rsidP="00D541E9">
      <w:pPr>
        <w:rPr>
          <w:rFonts w:cs="Arial"/>
          <w:i/>
          <w:sz w:val="28"/>
          <w:szCs w:val="28"/>
          <w:lang w:val="uk-UA"/>
        </w:rPr>
      </w:pPr>
    </w:p>
    <w:p w:rsidR="00D541E9" w:rsidRPr="00CD5DFE" w:rsidRDefault="00D541E9" w:rsidP="00D541E9">
      <w:pPr>
        <w:pStyle w:val="a3"/>
        <w:shd w:val="clear" w:color="auto" w:fill="FFFFFF"/>
        <w:spacing w:before="0" w:beforeAutospacing="0" w:after="0" w:afterAutospacing="0" w:line="276" w:lineRule="auto"/>
        <w:jc w:val="center"/>
        <w:rPr>
          <w:rFonts w:cs="Arial"/>
          <w:b/>
          <w:i/>
          <w:sz w:val="28"/>
          <w:szCs w:val="28"/>
        </w:rPr>
      </w:pPr>
      <w:r w:rsidRPr="00CD5DFE">
        <w:rPr>
          <w:rFonts w:cs="Arial"/>
          <w:b/>
          <w:i/>
          <w:sz w:val="28"/>
          <w:szCs w:val="28"/>
          <w:u w:val="single"/>
        </w:rPr>
        <w:t>ПРОГРАМА</w:t>
      </w:r>
      <w:r w:rsidRPr="00CD5DFE">
        <w:rPr>
          <w:rFonts w:cs="Arial"/>
          <w:b/>
          <w:i/>
          <w:sz w:val="28"/>
          <w:szCs w:val="28"/>
          <w:u w:val="single"/>
        </w:rPr>
        <w:br/>
      </w:r>
      <w:r w:rsidRPr="00CD5DFE">
        <w:rPr>
          <w:rFonts w:cs="Arial"/>
          <w:b/>
          <w:i/>
          <w:sz w:val="28"/>
          <w:szCs w:val="28"/>
        </w:rPr>
        <w:t>організації та проведення оплачуваних громадських робіт</w:t>
      </w:r>
      <w:r w:rsidRPr="00CD5DFE">
        <w:rPr>
          <w:rFonts w:cs="Arial"/>
          <w:b/>
          <w:i/>
          <w:sz w:val="28"/>
          <w:szCs w:val="28"/>
        </w:rPr>
        <w:br/>
        <w:t>на території с</w:t>
      </w:r>
      <w:r w:rsidR="00BC5124">
        <w:rPr>
          <w:rFonts w:cs="Arial"/>
          <w:b/>
          <w:i/>
          <w:sz w:val="28"/>
          <w:szCs w:val="28"/>
        </w:rPr>
        <w:t>ільської</w:t>
      </w:r>
      <w:r w:rsidRPr="00CD5DFE">
        <w:rPr>
          <w:rFonts w:cs="Arial"/>
          <w:b/>
          <w:i/>
          <w:sz w:val="28"/>
          <w:szCs w:val="28"/>
        </w:rPr>
        <w:t xml:space="preserve"> ради за рахунок коштів місцевого бюджету</w:t>
      </w:r>
    </w:p>
    <w:p w:rsidR="00D541E9" w:rsidRPr="00CD5DFE" w:rsidRDefault="00D541E9" w:rsidP="00D541E9">
      <w:pPr>
        <w:pStyle w:val="4"/>
        <w:shd w:val="clear" w:color="auto" w:fill="FFFFFF"/>
        <w:spacing w:before="0" w:beforeAutospacing="0" w:after="0" w:afterAutospacing="0" w:line="276" w:lineRule="auto"/>
        <w:jc w:val="center"/>
        <w:rPr>
          <w:rFonts w:cs="Arial"/>
          <w:i/>
          <w:sz w:val="16"/>
          <w:szCs w:val="16"/>
        </w:rPr>
      </w:pPr>
      <w:r w:rsidRPr="00CD5DFE">
        <w:rPr>
          <w:rFonts w:cs="Arial"/>
          <w:i/>
          <w:sz w:val="28"/>
          <w:szCs w:val="28"/>
        </w:rPr>
        <w:t>на 20</w:t>
      </w:r>
      <w:r w:rsidR="00D03063">
        <w:rPr>
          <w:rFonts w:cs="Arial"/>
          <w:i/>
          <w:sz w:val="28"/>
          <w:szCs w:val="28"/>
        </w:rPr>
        <w:t>20</w:t>
      </w:r>
      <w:r w:rsidRPr="00CD5DFE">
        <w:rPr>
          <w:rFonts w:cs="Arial"/>
          <w:i/>
          <w:sz w:val="28"/>
          <w:szCs w:val="28"/>
        </w:rPr>
        <w:t xml:space="preserve"> рік</w:t>
      </w:r>
    </w:p>
    <w:p w:rsidR="00D541E9" w:rsidRPr="00F5630E" w:rsidRDefault="00D541E9" w:rsidP="00D541E9">
      <w:pPr>
        <w:pStyle w:val="4"/>
        <w:shd w:val="clear" w:color="auto" w:fill="FFFFFF"/>
        <w:spacing w:before="0" w:beforeAutospacing="0" w:after="0" w:afterAutospacing="0"/>
        <w:jc w:val="center"/>
        <w:rPr>
          <w:rFonts w:cs="Arial"/>
          <w:b w:val="0"/>
          <w:sz w:val="28"/>
          <w:szCs w:val="28"/>
        </w:rPr>
      </w:pPr>
    </w:p>
    <w:p w:rsidR="00D541E9" w:rsidRPr="00BC5124" w:rsidRDefault="00D541E9" w:rsidP="00FF168C">
      <w:pPr>
        <w:pStyle w:val="a3"/>
        <w:shd w:val="clear" w:color="auto" w:fill="FFFFFF"/>
        <w:spacing w:before="0" w:beforeAutospacing="0" w:after="0" w:afterAutospacing="0"/>
        <w:jc w:val="center"/>
        <w:rPr>
          <w:rStyle w:val="a5"/>
          <w:rFonts w:cs="Arial"/>
          <w:sz w:val="28"/>
          <w:szCs w:val="28"/>
        </w:rPr>
      </w:pPr>
      <w:r w:rsidRPr="00BC5124">
        <w:rPr>
          <w:rStyle w:val="a5"/>
          <w:rFonts w:cs="Arial"/>
          <w:sz w:val="28"/>
          <w:szCs w:val="28"/>
        </w:rPr>
        <w:t>І. Загальні положення Програми</w:t>
      </w:r>
    </w:p>
    <w:p w:rsidR="00D03063" w:rsidRPr="00D03063" w:rsidRDefault="00D03063" w:rsidP="00FF168C">
      <w:pPr>
        <w:pStyle w:val="a3"/>
        <w:shd w:val="clear" w:color="auto" w:fill="FFFFFF"/>
        <w:spacing w:before="0" w:beforeAutospacing="0" w:after="0" w:afterAutospacing="0"/>
        <w:jc w:val="center"/>
        <w:rPr>
          <w:rFonts w:cs="Arial"/>
          <w:sz w:val="16"/>
          <w:szCs w:val="16"/>
        </w:rPr>
      </w:pPr>
    </w:p>
    <w:p w:rsidR="00D541E9" w:rsidRDefault="00D541E9" w:rsidP="00FF168C">
      <w:pPr>
        <w:pStyle w:val="a3"/>
        <w:shd w:val="clear" w:color="auto" w:fill="FFFFFF"/>
        <w:spacing w:before="0" w:beforeAutospacing="0" w:after="0" w:afterAutospacing="0"/>
        <w:ind w:firstLine="709"/>
        <w:jc w:val="both"/>
        <w:rPr>
          <w:rFonts w:cs="Arial"/>
          <w:sz w:val="28"/>
          <w:szCs w:val="28"/>
        </w:rPr>
      </w:pPr>
      <w:r>
        <w:rPr>
          <w:rFonts w:cs="Arial"/>
          <w:sz w:val="28"/>
          <w:szCs w:val="28"/>
        </w:rPr>
        <w:t>Програма організації та проведення оплачуваних громадських робіт на території сільської ради на 20</w:t>
      </w:r>
      <w:r w:rsidR="00D03063">
        <w:rPr>
          <w:rFonts w:cs="Arial"/>
          <w:sz w:val="28"/>
          <w:szCs w:val="28"/>
        </w:rPr>
        <w:t>20</w:t>
      </w:r>
      <w:r>
        <w:rPr>
          <w:rFonts w:cs="Arial"/>
          <w:sz w:val="28"/>
          <w:szCs w:val="28"/>
        </w:rPr>
        <w:t xml:space="preserve"> рік (далі - Програма) є складовою частиною та механізмом реалізації Програми зайнятості населення сільської ради.</w:t>
      </w:r>
    </w:p>
    <w:p w:rsidR="00D541E9" w:rsidRDefault="00D541E9" w:rsidP="00D541E9">
      <w:pPr>
        <w:pStyle w:val="a3"/>
        <w:shd w:val="clear" w:color="auto" w:fill="FFFFFF"/>
        <w:spacing w:before="0" w:beforeAutospacing="0" w:after="0" w:afterAutospacing="0"/>
        <w:ind w:firstLine="709"/>
        <w:jc w:val="both"/>
        <w:rPr>
          <w:rFonts w:cs="Arial"/>
          <w:sz w:val="28"/>
          <w:szCs w:val="28"/>
        </w:rPr>
      </w:pPr>
      <w:r>
        <w:rPr>
          <w:rFonts w:cs="Arial"/>
          <w:sz w:val="28"/>
          <w:szCs w:val="28"/>
        </w:rPr>
        <w:t>Програма розроблена відповідно до положен</w:t>
      </w:r>
      <w:r w:rsidR="00D03063">
        <w:rPr>
          <w:rFonts w:cs="Arial"/>
          <w:sz w:val="28"/>
          <w:szCs w:val="28"/>
        </w:rPr>
        <w:t>ня</w:t>
      </w:r>
      <w:r>
        <w:rPr>
          <w:rFonts w:cs="Arial"/>
          <w:sz w:val="28"/>
          <w:szCs w:val="28"/>
        </w:rPr>
        <w:t xml:space="preserve"> Закон</w:t>
      </w:r>
      <w:r w:rsidR="00D03063">
        <w:rPr>
          <w:rFonts w:cs="Arial"/>
          <w:sz w:val="28"/>
          <w:szCs w:val="28"/>
        </w:rPr>
        <w:t>у</w:t>
      </w:r>
      <w:r>
        <w:rPr>
          <w:rFonts w:cs="Arial"/>
          <w:sz w:val="28"/>
          <w:szCs w:val="28"/>
        </w:rPr>
        <w:t xml:space="preserve"> України </w:t>
      </w:r>
      <w:r w:rsidR="00CD5DFE">
        <w:rPr>
          <w:rFonts w:cs="Arial"/>
          <w:sz w:val="28"/>
          <w:szCs w:val="28"/>
        </w:rPr>
        <w:t>«</w:t>
      </w:r>
      <w:r>
        <w:rPr>
          <w:rFonts w:cs="Arial"/>
          <w:sz w:val="28"/>
          <w:szCs w:val="28"/>
        </w:rPr>
        <w:t>Про зайнятість населення</w:t>
      </w:r>
      <w:r w:rsidR="00CD5DFE">
        <w:rPr>
          <w:rFonts w:cs="Arial"/>
          <w:sz w:val="28"/>
          <w:szCs w:val="28"/>
        </w:rPr>
        <w:t>»</w:t>
      </w:r>
      <w:r>
        <w:rPr>
          <w:rFonts w:cs="Arial"/>
          <w:sz w:val="28"/>
          <w:szCs w:val="28"/>
        </w:rPr>
        <w:t xml:space="preserve"> та Положення про порядок організації та проведення оплачуваних громадських робіт, затвердженого постановою Кабінету Міністрів України від </w:t>
      </w:r>
      <w:r w:rsidR="00D03063">
        <w:rPr>
          <w:rFonts w:cs="Arial"/>
          <w:sz w:val="28"/>
          <w:szCs w:val="28"/>
        </w:rPr>
        <w:t>20</w:t>
      </w:r>
      <w:r>
        <w:rPr>
          <w:rFonts w:cs="Arial"/>
          <w:sz w:val="28"/>
          <w:szCs w:val="28"/>
        </w:rPr>
        <w:t>.0</w:t>
      </w:r>
      <w:r w:rsidR="00D03063">
        <w:rPr>
          <w:rFonts w:cs="Arial"/>
          <w:sz w:val="28"/>
          <w:szCs w:val="28"/>
        </w:rPr>
        <w:t>3</w:t>
      </w:r>
      <w:r>
        <w:rPr>
          <w:rFonts w:cs="Arial"/>
          <w:sz w:val="28"/>
          <w:szCs w:val="28"/>
        </w:rPr>
        <w:t>.20</w:t>
      </w:r>
      <w:r w:rsidR="00D03063">
        <w:rPr>
          <w:rFonts w:cs="Arial"/>
          <w:sz w:val="28"/>
          <w:szCs w:val="28"/>
        </w:rPr>
        <w:t xml:space="preserve">13 </w:t>
      </w:r>
      <w:r>
        <w:rPr>
          <w:rFonts w:cs="Arial"/>
          <w:sz w:val="28"/>
          <w:szCs w:val="28"/>
        </w:rPr>
        <w:t xml:space="preserve">року № </w:t>
      </w:r>
      <w:r w:rsidR="00D03063">
        <w:rPr>
          <w:rFonts w:cs="Arial"/>
          <w:sz w:val="28"/>
          <w:szCs w:val="28"/>
        </w:rPr>
        <w:t>175</w:t>
      </w:r>
      <w:r>
        <w:rPr>
          <w:rFonts w:cs="Arial"/>
          <w:sz w:val="28"/>
          <w:szCs w:val="28"/>
        </w:rPr>
        <w:t>.</w:t>
      </w:r>
    </w:p>
    <w:p w:rsidR="00D541E9" w:rsidRDefault="00D541E9" w:rsidP="00D541E9">
      <w:pPr>
        <w:pStyle w:val="a3"/>
        <w:shd w:val="clear" w:color="auto" w:fill="FFFFFF"/>
        <w:spacing w:before="0" w:beforeAutospacing="0" w:after="0" w:afterAutospacing="0"/>
        <w:ind w:firstLine="709"/>
        <w:jc w:val="both"/>
        <w:rPr>
          <w:rFonts w:cs="Arial"/>
          <w:sz w:val="28"/>
          <w:szCs w:val="28"/>
        </w:rPr>
      </w:pPr>
    </w:p>
    <w:p w:rsidR="00D541E9" w:rsidRDefault="00D541E9" w:rsidP="00FF168C">
      <w:pPr>
        <w:pStyle w:val="a3"/>
        <w:shd w:val="clear" w:color="auto" w:fill="FFFFFF"/>
        <w:spacing w:before="0" w:beforeAutospacing="0" w:after="0" w:afterAutospacing="0"/>
        <w:jc w:val="center"/>
        <w:rPr>
          <w:rStyle w:val="a5"/>
          <w:rFonts w:cs="Arial"/>
          <w:sz w:val="28"/>
          <w:szCs w:val="28"/>
        </w:rPr>
      </w:pPr>
      <w:r>
        <w:rPr>
          <w:rStyle w:val="a5"/>
          <w:rFonts w:cs="Arial"/>
          <w:sz w:val="28"/>
          <w:szCs w:val="28"/>
        </w:rPr>
        <w:t xml:space="preserve">ІІ. </w:t>
      </w:r>
      <w:r w:rsidR="00D03063">
        <w:rPr>
          <w:rStyle w:val="a5"/>
          <w:rFonts w:cs="Arial"/>
          <w:sz w:val="28"/>
          <w:szCs w:val="28"/>
        </w:rPr>
        <w:t>Мета програми</w:t>
      </w:r>
    </w:p>
    <w:p w:rsidR="00D03063" w:rsidRPr="00D03063" w:rsidRDefault="00D03063" w:rsidP="00FF168C">
      <w:pPr>
        <w:pStyle w:val="a3"/>
        <w:shd w:val="clear" w:color="auto" w:fill="FFFFFF"/>
        <w:spacing w:before="0" w:beforeAutospacing="0" w:after="0" w:afterAutospacing="0"/>
        <w:jc w:val="center"/>
        <w:rPr>
          <w:rStyle w:val="a5"/>
          <w:sz w:val="16"/>
          <w:szCs w:val="16"/>
        </w:rPr>
      </w:pPr>
    </w:p>
    <w:p w:rsidR="00D541E9" w:rsidRDefault="00D541E9" w:rsidP="00FF168C">
      <w:pPr>
        <w:pStyle w:val="a3"/>
        <w:shd w:val="clear" w:color="auto" w:fill="FFFFFF"/>
        <w:spacing w:before="0" w:beforeAutospacing="0" w:after="0" w:afterAutospacing="0"/>
        <w:jc w:val="both"/>
      </w:pPr>
      <w:r>
        <w:rPr>
          <w:rStyle w:val="a5"/>
          <w:rFonts w:cs="Arial"/>
          <w:sz w:val="28"/>
          <w:szCs w:val="28"/>
        </w:rPr>
        <w:tab/>
      </w:r>
      <w:r>
        <w:rPr>
          <w:rFonts w:cs="Arial"/>
          <w:sz w:val="28"/>
          <w:szCs w:val="28"/>
        </w:rPr>
        <w:t>Програма передбачає комплекс заходів щодо забезпечення тимчасової зайнятості населення (передусім осіб, незайнятих трудовою діяль</w:t>
      </w:r>
      <w:r w:rsidR="00151A89">
        <w:rPr>
          <w:rFonts w:cs="Arial"/>
          <w:sz w:val="28"/>
          <w:szCs w:val="28"/>
        </w:rPr>
        <w:t>ністю) шляхом направлення їх на</w:t>
      </w:r>
      <w:r>
        <w:rPr>
          <w:rFonts w:cs="Arial"/>
          <w:sz w:val="28"/>
          <w:szCs w:val="28"/>
        </w:rPr>
        <w:t xml:space="preserve"> громадські роботи, які мають суспільно - корисну спрямованість, відповідають потребам громади і сприяють соціальному розвитку. Програма передбачає можливість створення тимчасових робочих місць та вирішення проблеми дефіциту робочої сили під час здійснення заходів </w:t>
      </w:r>
      <w:r w:rsidR="00E23587">
        <w:rPr>
          <w:rFonts w:cs="Arial"/>
          <w:sz w:val="28"/>
          <w:szCs w:val="28"/>
        </w:rPr>
        <w:t>спрямованих на збереження історичної та культурної спадщини міста, села, краю; екологічного збереження територій;</w:t>
      </w:r>
      <w:r w:rsidR="00A53CAF">
        <w:rPr>
          <w:rFonts w:cs="Arial"/>
          <w:sz w:val="28"/>
          <w:szCs w:val="28"/>
        </w:rPr>
        <w:t xml:space="preserve"> роботи на об’єктах соціальної сфери;надання послуг із супроводу, догляду, обслуговування, соціально медичного патронажу осіб з інвалідністю; надання допомоги учасникам АТО та сім’ям загиблих учасників АТО;  </w:t>
      </w:r>
      <w:r w:rsidR="00BC2E4C">
        <w:rPr>
          <w:rFonts w:cs="Arial"/>
          <w:sz w:val="28"/>
          <w:szCs w:val="28"/>
        </w:rPr>
        <w:t>роботи з інформування населення щодо отримання житлових субсидій та технічної підготовки документації з кур</w:t>
      </w:r>
      <w:r w:rsidR="00BC2E4C">
        <w:rPr>
          <w:sz w:val="28"/>
          <w:szCs w:val="28"/>
        </w:rPr>
        <w:t>'</w:t>
      </w:r>
      <w:r w:rsidR="00BC2E4C">
        <w:rPr>
          <w:rFonts w:cs="Arial"/>
          <w:sz w:val="28"/>
          <w:szCs w:val="28"/>
        </w:rPr>
        <w:t xml:space="preserve">єрською доставкою документів та запитів; </w:t>
      </w:r>
      <w:r w:rsidR="00534DBF">
        <w:rPr>
          <w:rFonts w:cs="Arial"/>
          <w:sz w:val="28"/>
          <w:szCs w:val="28"/>
        </w:rPr>
        <w:t xml:space="preserve">роботи в архівах з документацією; </w:t>
      </w:r>
      <w:r>
        <w:rPr>
          <w:rFonts w:cs="Arial"/>
          <w:sz w:val="28"/>
          <w:szCs w:val="28"/>
        </w:rPr>
        <w:t xml:space="preserve">інші види трудової </w:t>
      </w:r>
      <w:r w:rsidR="00151A89">
        <w:rPr>
          <w:rFonts w:cs="Arial"/>
          <w:sz w:val="28"/>
          <w:szCs w:val="28"/>
        </w:rPr>
        <w:t>діяльності, які мають суспільно</w:t>
      </w:r>
      <w:r>
        <w:rPr>
          <w:rFonts w:cs="Arial"/>
          <w:sz w:val="28"/>
          <w:szCs w:val="28"/>
        </w:rPr>
        <w:t>-корисну спрямованість, відповідають потребам громади та сприяють її соціальному розвитку.</w:t>
      </w:r>
    </w:p>
    <w:p w:rsidR="00767151" w:rsidRDefault="00767151" w:rsidP="00F5630E">
      <w:pPr>
        <w:pStyle w:val="a3"/>
        <w:shd w:val="clear" w:color="auto" w:fill="FFFFFF"/>
        <w:spacing w:before="0" w:beforeAutospacing="0" w:after="0" w:afterAutospacing="0"/>
        <w:jc w:val="center"/>
        <w:rPr>
          <w:rStyle w:val="a5"/>
          <w:rFonts w:cs="Arial"/>
          <w:sz w:val="28"/>
          <w:szCs w:val="28"/>
        </w:rPr>
      </w:pPr>
    </w:p>
    <w:p w:rsidR="009033C6" w:rsidRPr="00985005" w:rsidRDefault="00D541E9" w:rsidP="00F5630E">
      <w:pPr>
        <w:pStyle w:val="a3"/>
        <w:shd w:val="clear" w:color="auto" w:fill="FFFFFF"/>
        <w:spacing w:before="0" w:beforeAutospacing="0" w:after="0" w:afterAutospacing="0"/>
        <w:jc w:val="center"/>
        <w:rPr>
          <w:rStyle w:val="a5"/>
          <w:rFonts w:cs="Arial"/>
          <w:sz w:val="28"/>
          <w:szCs w:val="28"/>
        </w:rPr>
      </w:pPr>
      <w:r w:rsidRPr="00985005">
        <w:rPr>
          <w:rStyle w:val="a5"/>
          <w:rFonts w:cs="Arial"/>
          <w:sz w:val="28"/>
          <w:szCs w:val="28"/>
        </w:rPr>
        <w:t xml:space="preserve">ІІІ. </w:t>
      </w:r>
      <w:r w:rsidR="009033C6" w:rsidRPr="00985005">
        <w:rPr>
          <w:rStyle w:val="a5"/>
          <w:rFonts w:cs="Arial"/>
          <w:sz w:val="28"/>
          <w:szCs w:val="28"/>
        </w:rPr>
        <w:t>Фінансування Програми</w:t>
      </w:r>
    </w:p>
    <w:p w:rsidR="00F5630E" w:rsidRPr="00BB588C" w:rsidRDefault="00F5630E" w:rsidP="00F5630E">
      <w:pPr>
        <w:pStyle w:val="a3"/>
        <w:shd w:val="clear" w:color="auto" w:fill="FFFFFF"/>
        <w:spacing w:before="0" w:beforeAutospacing="0" w:after="0" w:afterAutospacing="0"/>
        <w:jc w:val="center"/>
        <w:rPr>
          <w:rStyle w:val="a5"/>
          <w:rFonts w:cs="Arial"/>
          <w:color w:val="FF0000"/>
          <w:sz w:val="16"/>
          <w:szCs w:val="16"/>
        </w:rPr>
      </w:pPr>
    </w:p>
    <w:p w:rsidR="00985005" w:rsidRPr="00B2274D" w:rsidRDefault="009033C6" w:rsidP="00985005">
      <w:pPr>
        <w:pStyle w:val="a3"/>
        <w:shd w:val="clear" w:color="auto" w:fill="FFFFFF"/>
        <w:spacing w:before="0" w:beforeAutospacing="0" w:after="0" w:afterAutospacing="0"/>
        <w:jc w:val="both"/>
        <w:textAlignment w:val="baseline"/>
        <w:rPr>
          <w:color w:val="000000"/>
          <w:sz w:val="28"/>
          <w:szCs w:val="28"/>
        </w:rPr>
      </w:pPr>
      <w:r w:rsidRPr="00BB588C">
        <w:rPr>
          <w:rStyle w:val="a5"/>
          <w:rFonts w:cs="Arial"/>
          <w:color w:val="FF0000"/>
          <w:sz w:val="28"/>
          <w:szCs w:val="28"/>
        </w:rPr>
        <w:tab/>
      </w:r>
      <w:r w:rsidR="00985005" w:rsidRPr="00B2274D">
        <w:rPr>
          <w:color w:val="000000"/>
          <w:sz w:val="28"/>
          <w:szCs w:val="28"/>
        </w:rPr>
        <w:t xml:space="preserve">Пунктом 6 статті 32 Закону України «Про зайнятість населення» встановлено, що фінансування організації громадських робіт здійснюється за рахунок коштів місцевих бюджетів, роботодавців та інших не заборонених законодавством джерел. У разі залучення зареєстрованих безробітних до </w:t>
      </w:r>
      <w:r w:rsidR="00985005" w:rsidRPr="00B2274D">
        <w:rPr>
          <w:color w:val="000000"/>
          <w:sz w:val="28"/>
          <w:szCs w:val="28"/>
        </w:rPr>
        <w:lastRenderedPageBreak/>
        <w:t>громадських робіт фінансування організації таких робіт здійснюється пропорційно рівними частинами за рахунок коштів місцевих бюджетів та Фонду загальнообов’язкового державного соціального страхування України на випадок безробіття.</w:t>
      </w:r>
    </w:p>
    <w:p w:rsidR="00985005" w:rsidRPr="00B2274D" w:rsidRDefault="00985005" w:rsidP="00985005">
      <w:pPr>
        <w:pStyle w:val="a3"/>
        <w:shd w:val="clear" w:color="auto" w:fill="FFFFFF"/>
        <w:spacing w:before="0" w:beforeAutospacing="0" w:after="0" w:afterAutospacing="0"/>
        <w:ind w:firstLine="708"/>
        <w:jc w:val="both"/>
        <w:textAlignment w:val="baseline"/>
        <w:rPr>
          <w:color w:val="000000"/>
          <w:sz w:val="28"/>
          <w:szCs w:val="28"/>
        </w:rPr>
      </w:pPr>
      <w:r w:rsidRPr="00B2274D">
        <w:rPr>
          <w:color w:val="000000"/>
          <w:sz w:val="28"/>
          <w:szCs w:val="28"/>
        </w:rPr>
        <w:t xml:space="preserve">Головний розпорядник коштів – </w:t>
      </w:r>
      <w:r w:rsidR="00BC50F2">
        <w:rPr>
          <w:color w:val="000000"/>
          <w:sz w:val="28"/>
          <w:szCs w:val="28"/>
        </w:rPr>
        <w:t>Шубківська</w:t>
      </w:r>
      <w:r w:rsidRPr="00B2274D">
        <w:rPr>
          <w:color w:val="000000"/>
          <w:sz w:val="28"/>
          <w:szCs w:val="28"/>
        </w:rPr>
        <w:t xml:space="preserve"> сільська рада в межах бюджетних призначень передбачає кошти на фінансування Програми із сільського бюджету.</w:t>
      </w:r>
    </w:p>
    <w:p w:rsidR="00985005" w:rsidRPr="00B2274D" w:rsidRDefault="00985005" w:rsidP="00985005">
      <w:pPr>
        <w:pStyle w:val="a3"/>
        <w:shd w:val="clear" w:color="auto" w:fill="FFFFFF"/>
        <w:spacing w:before="0" w:beforeAutospacing="0" w:after="225" w:afterAutospacing="0"/>
        <w:ind w:firstLine="708"/>
        <w:jc w:val="both"/>
        <w:textAlignment w:val="baseline"/>
        <w:rPr>
          <w:color w:val="000000"/>
          <w:sz w:val="28"/>
          <w:szCs w:val="28"/>
        </w:rPr>
      </w:pPr>
      <w:r w:rsidRPr="00B2274D">
        <w:rPr>
          <w:color w:val="000000"/>
          <w:sz w:val="28"/>
          <w:szCs w:val="28"/>
        </w:rPr>
        <w:t xml:space="preserve">Фінансування Програми здійснюється в межах видатків передбачених в сільському бюджеті на відповідний бюджетний рік по </w:t>
      </w:r>
      <w:r>
        <w:rPr>
          <w:color w:val="000000"/>
          <w:sz w:val="28"/>
          <w:szCs w:val="28"/>
        </w:rPr>
        <w:t>_________</w:t>
      </w:r>
      <w:r w:rsidRPr="00B2274D">
        <w:rPr>
          <w:color w:val="000000"/>
          <w:sz w:val="28"/>
          <w:szCs w:val="28"/>
        </w:rPr>
        <w:t xml:space="preserve"> сільській раді, а також за рахунок інших джерел, не заборонених чинним законодавством.</w:t>
      </w:r>
    </w:p>
    <w:p w:rsidR="00985005" w:rsidRPr="00B2274D" w:rsidRDefault="00985005" w:rsidP="00985005">
      <w:pPr>
        <w:pStyle w:val="a3"/>
        <w:shd w:val="clear" w:color="auto" w:fill="FFFFFF"/>
        <w:spacing w:before="0" w:beforeAutospacing="0" w:after="225" w:afterAutospacing="0"/>
        <w:textAlignment w:val="baseline"/>
        <w:rPr>
          <w:color w:val="000000"/>
          <w:sz w:val="28"/>
          <w:szCs w:val="28"/>
        </w:rPr>
      </w:pPr>
      <w:r w:rsidRPr="00B2274D">
        <w:rPr>
          <w:color w:val="000000"/>
          <w:sz w:val="28"/>
          <w:szCs w:val="28"/>
        </w:rPr>
        <w:t>Програма виходить шляхом:</w:t>
      </w:r>
    </w:p>
    <w:p w:rsidR="00985005" w:rsidRPr="00B2274D" w:rsidRDefault="00985005" w:rsidP="00985005">
      <w:pPr>
        <w:pStyle w:val="a3"/>
        <w:shd w:val="clear" w:color="auto" w:fill="FFFFFF"/>
        <w:spacing w:before="0" w:beforeAutospacing="0" w:after="225" w:afterAutospacing="0"/>
        <w:textAlignment w:val="baseline"/>
        <w:rPr>
          <w:color w:val="000000"/>
          <w:sz w:val="28"/>
          <w:szCs w:val="28"/>
        </w:rPr>
      </w:pPr>
      <w:r w:rsidRPr="00B2274D">
        <w:rPr>
          <w:color w:val="000000"/>
          <w:sz w:val="28"/>
          <w:szCs w:val="28"/>
        </w:rPr>
        <w:t xml:space="preserve">- кошти сільської ради у розмірі </w:t>
      </w:r>
      <w:r>
        <w:rPr>
          <w:color w:val="000000"/>
          <w:sz w:val="28"/>
          <w:szCs w:val="28"/>
        </w:rPr>
        <w:t>_____________</w:t>
      </w:r>
      <w:r w:rsidRPr="00B2274D">
        <w:rPr>
          <w:color w:val="000000"/>
          <w:sz w:val="28"/>
          <w:szCs w:val="28"/>
        </w:rPr>
        <w:t xml:space="preserve"> грн.;</w:t>
      </w:r>
    </w:p>
    <w:p w:rsidR="00985005" w:rsidRPr="00B2274D" w:rsidRDefault="00985005" w:rsidP="00985005">
      <w:pPr>
        <w:pStyle w:val="a3"/>
        <w:shd w:val="clear" w:color="auto" w:fill="FFFFFF"/>
        <w:spacing w:before="0" w:beforeAutospacing="0" w:after="225" w:afterAutospacing="0"/>
        <w:jc w:val="both"/>
        <w:textAlignment w:val="baseline"/>
        <w:rPr>
          <w:color w:val="000000"/>
          <w:sz w:val="28"/>
          <w:szCs w:val="28"/>
        </w:rPr>
      </w:pPr>
      <w:r w:rsidRPr="00B2274D">
        <w:rPr>
          <w:color w:val="000000"/>
          <w:sz w:val="28"/>
          <w:szCs w:val="28"/>
        </w:rPr>
        <w:t>- кошти</w:t>
      </w:r>
      <w:r>
        <w:rPr>
          <w:color w:val="000000"/>
          <w:sz w:val="28"/>
          <w:szCs w:val="28"/>
        </w:rPr>
        <w:t>Ф</w:t>
      </w:r>
      <w:r w:rsidRPr="00B2274D">
        <w:rPr>
          <w:color w:val="000000"/>
          <w:sz w:val="28"/>
          <w:szCs w:val="28"/>
        </w:rPr>
        <w:t>онду</w:t>
      </w:r>
      <w:r>
        <w:rPr>
          <w:color w:val="000000"/>
          <w:sz w:val="28"/>
          <w:szCs w:val="28"/>
        </w:rPr>
        <w:t xml:space="preserve">  загальнообов’язкового  державного  соціального  страхування України на випадок безробіття </w:t>
      </w:r>
      <w:r w:rsidRPr="00B2274D">
        <w:rPr>
          <w:color w:val="000000"/>
          <w:sz w:val="28"/>
          <w:szCs w:val="28"/>
        </w:rPr>
        <w:t xml:space="preserve">в сумі </w:t>
      </w:r>
      <w:r>
        <w:rPr>
          <w:color w:val="000000"/>
          <w:sz w:val="28"/>
          <w:szCs w:val="28"/>
        </w:rPr>
        <w:t>____________</w:t>
      </w:r>
      <w:r w:rsidRPr="00B2274D">
        <w:rPr>
          <w:color w:val="000000"/>
          <w:sz w:val="28"/>
          <w:szCs w:val="28"/>
        </w:rPr>
        <w:t xml:space="preserve"> грн.;</w:t>
      </w:r>
    </w:p>
    <w:p w:rsidR="00985005" w:rsidRPr="00B2274D" w:rsidRDefault="00985005" w:rsidP="00985005">
      <w:pPr>
        <w:pStyle w:val="a3"/>
        <w:shd w:val="clear" w:color="auto" w:fill="FFFFFF"/>
        <w:spacing w:before="0" w:beforeAutospacing="0" w:after="0" w:afterAutospacing="0"/>
        <w:textAlignment w:val="baseline"/>
        <w:rPr>
          <w:color w:val="000000"/>
          <w:sz w:val="28"/>
          <w:szCs w:val="28"/>
        </w:rPr>
      </w:pPr>
      <w:r w:rsidRPr="00B2274D">
        <w:rPr>
          <w:color w:val="000000"/>
          <w:sz w:val="28"/>
          <w:szCs w:val="28"/>
        </w:rPr>
        <w:t>- інші засоби фінансування згідно чинного законодавства.</w:t>
      </w:r>
    </w:p>
    <w:p w:rsidR="00F5630E" w:rsidRDefault="00F5630E" w:rsidP="00985005">
      <w:pPr>
        <w:pStyle w:val="a3"/>
        <w:shd w:val="clear" w:color="auto" w:fill="FFFFFF"/>
        <w:spacing w:before="0" w:beforeAutospacing="0" w:after="0" w:afterAutospacing="0"/>
        <w:jc w:val="both"/>
        <w:rPr>
          <w:rFonts w:cs="Arial"/>
          <w:sz w:val="28"/>
          <w:szCs w:val="28"/>
        </w:rPr>
      </w:pPr>
    </w:p>
    <w:p w:rsidR="00F5630E" w:rsidRDefault="00F5630E" w:rsidP="00F5630E">
      <w:pPr>
        <w:pStyle w:val="a3"/>
        <w:shd w:val="clear" w:color="auto" w:fill="FFFFFF"/>
        <w:spacing w:before="0" w:beforeAutospacing="0" w:after="0" w:afterAutospacing="0"/>
        <w:jc w:val="center"/>
        <w:rPr>
          <w:rStyle w:val="a5"/>
          <w:rFonts w:cs="Arial"/>
          <w:sz w:val="28"/>
          <w:szCs w:val="28"/>
        </w:rPr>
      </w:pPr>
      <w:r>
        <w:rPr>
          <w:rStyle w:val="a5"/>
          <w:rFonts w:cs="Arial"/>
          <w:sz w:val="28"/>
          <w:szCs w:val="28"/>
        </w:rPr>
        <w:t>І</w:t>
      </w:r>
      <w:r>
        <w:rPr>
          <w:rStyle w:val="a5"/>
          <w:rFonts w:cs="Arial"/>
          <w:sz w:val="28"/>
          <w:szCs w:val="28"/>
          <w:lang w:val="en-US"/>
        </w:rPr>
        <w:t>V</w:t>
      </w:r>
      <w:r>
        <w:rPr>
          <w:rStyle w:val="a5"/>
          <w:rFonts w:cs="Arial"/>
          <w:sz w:val="28"/>
          <w:szCs w:val="28"/>
        </w:rPr>
        <w:t>. Організаційне забезпечення виконання Програми</w:t>
      </w:r>
    </w:p>
    <w:p w:rsidR="00F5630E" w:rsidRPr="00D03063" w:rsidRDefault="00F5630E" w:rsidP="00F5630E">
      <w:pPr>
        <w:pStyle w:val="a3"/>
        <w:shd w:val="clear" w:color="auto" w:fill="FFFFFF"/>
        <w:spacing w:before="0" w:beforeAutospacing="0" w:after="0" w:afterAutospacing="0"/>
        <w:jc w:val="center"/>
        <w:rPr>
          <w:rStyle w:val="a5"/>
          <w:sz w:val="16"/>
          <w:szCs w:val="16"/>
        </w:rPr>
      </w:pPr>
    </w:p>
    <w:p w:rsidR="00F5630E" w:rsidRPr="008E6FE2" w:rsidRDefault="00F5630E" w:rsidP="00F5630E">
      <w:pPr>
        <w:pStyle w:val="a3"/>
        <w:shd w:val="clear" w:color="auto" w:fill="FFFFFF"/>
        <w:spacing w:before="0" w:beforeAutospacing="0" w:after="0" w:afterAutospacing="0"/>
        <w:ind w:firstLine="708"/>
        <w:jc w:val="both"/>
        <w:rPr>
          <w:rFonts w:cs="Arial"/>
          <w:sz w:val="28"/>
          <w:szCs w:val="28"/>
        </w:rPr>
      </w:pPr>
      <w:r>
        <w:rPr>
          <w:rFonts w:cs="Arial"/>
          <w:sz w:val="28"/>
          <w:szCs w:val="28"/>
        </w:rPr>
        <w:t>4</w:t>
      </w:r>
      <w:r w:rsidRPr="008E6FE2">
        <w:rPr>
          <w:rFonts w:cs="Arial"/>
          <w:sz w:val="28"/>
          <w:szCs w:val="28"/>
        </w:rPr>
        <w:t>.1.</w:t>
      </w:r>
      <w:r>
        <w:rPr>
          <w:rFonts w:cs="Arial"/>
          <w:sz w:val="28"/>
          <w:szCs w:val="28"/>
        </w:rPr>
        <w:t xml:space="preserve"> Систематично </w:t>
      </w:r>
      <w:r w:rsidRPr="008E6FE2">
        <w:rPr>
          <w:rFonts w:cs="Arial"/>
          <w:sz w:val="28"/>
          <w:szCs w:val="28"/>
        </w:rPr>
        <w:t xml:space="preserve">аналізувати потребу сільськоїради щодо благоустрою, підсобних та ремонтних робіт на об’єктах соціальної сфери, </w:t>
      </w:r>
      <w:r w:rsidR="00CD7F16">
        <w:rPr>
          <w:rFonts w:cs="Arial"/>
          <w:sz w:val="28"/>
          <w:szCs w:val="28"/>
        </w:rPr>
        <w:t>соціального захисту</w:t>
      </w:r>
      <w:r w:rsidRPr="008E6FE2">
        <w:rPr>
          <w:rFonts w:cs="Arial"/>
          <w:sz w:val="28"/>
          <w:szCs w:val="28"/>
        </w:rPr>
        <w:t xml:space="preserve"> одиноких осіб та громадян похилого віку, інвалідів праці та війни, з метою створення  спеціальних тимча</w:t>
      </w:r>
      <w:r w:rsidR="00CD7F16">
        <w:rPr>
          <w:rFonts w:cs="Arial"/>
          <w:sz w:val="28"/>
          <w:szCs w:val="28"/>
        </w:rPr>
        <w:t>сових</w:t>
      </w:r>
      <w:r w:rsidRPr="008E6FE2">
        <w:rPr>
          <w:rFonts w:cs="Arial"/>
          <w:sz w:val="28"/>
          <w:szCs w:val="28"/>
        </w:rPr>
        <w:t xml:space="preserve"> робочих місць та організації оплачуваних громадських робіт, залучення до їхнього виконання максимально можливої кількості незайнятих та безробітних громадян, збільшення тривалості цих робіт.</w:t>
      </w:r>
    </w:p>
    <w:p w:rsidR="00F5630E" w:rsidRPr="008E6FE2" w:rsidRDefault="00F5630E" w:rsidP="00CD7F16">
      <w:pPr>
        <w:pStyle w:val="a3"/>
        <w:shd w:val="clear" w:color="auto" w:fill="FFFFFF"/>
        <w:spacing w:before="0" w:beforeAutospacing="0" w:after="0" w:afterAutospacing="0"/>
        <w:ind w:firstLine="708"/>
        <w:jc w:val="both"/>
        <w:rPr>
          <w:rFonts w:cs="Arial"/>
          <w:sz w:val="28"/>
          <w:szCs w:val="28"/>
        </w:rPr>
      </w:pPr>
      <w:r w:rsidRPr="00CD7F16">
        <w:rPr>
          <w:rFonts w:cs="Arial"/>
          <w:sz w:val="28"/>
          <w:szCs w:val="28"/>
          <w:u w:val="single"/>
        </w:rPr>
        <w:t>Виконавці:</w:t>
      </w:r>
      <w:r w:rsidR="000968DE" w:rsidRPr="000968DE">
        <w:rPr>
          <w:rFonts w:cs="Arial"/>
          <w:sz w:val="28"/>
          <w:szCs w:val="28"/>
        </w:rPr>
        <w:t xml:space="preserve"> </w:t>
      </w:r>
      <w:r>
        <w:rPr>
          <w:rFonts w:cs="Arial"/>
          <w:sz w:val="28"/>
          <w:szCs w:val="28"/>
        </w:rPr>
        <w:t xml:space="preserve">виконавчий комітет; </w:t>
      </w:r>
      <w:r w:rsidR="00CD7F16">
        <w:rPr>
          <w:rFonts w:cs="Arial"/>
          <w:sz w:val="28"/>
          <w:szCs w:val="28"/>
        </w:rPr>
        <w:t>Рівненська районна філія Рівненського обласного центру зайнятості (за згодою)</w:t>
      </w:r>
      <w:r w:rsidRPr="008E6FE2">
        <w:rPr>
          <w:rFonts w:cs="Arial"/>
          <w:sz w:val="28"/>
          <w:szCs w:val="28"/>
        </w:rPr>
        <w:t>.</w:t>
      </w:r>
    </w:p>
    <w:p w:rsidR="00F5630E" w:rsidRDefault="00F5630E" w:rsidP="00CD7F16">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Термін:</w:t>
      </w:r>
      <w:r w:rsidR="000968DE" w:rsidRPr="000968DE">
        <w:rPr>
          <w:rFonts w:cs="Arial"/>
          <w:sz w:val="28"/>
          <w:szCs w:val="28"/>
        </w:rPr>
        <w:t xml:space="preserve"> </w:t>
      </w:r>
      <w:r>
        <w:rPr>
          <w:rFonts w:cs="Arial"/>
          <w:sz w:val="28"/>
          <w:szCs w:val="28"/>
        </w:rPr>
        <w:t>протягом 20</w:t>
      </w:r>
      <w:r w:rsidR="00CD7F16">
        <w:rPr>
          <w:rFonts w:cs="Arial"/>
          <w:sz w:val="28"/>
          <w:szCs w:val="28"/>
        </w:rPr>
        <w:t>20</w:t>
      </w:r>
      <w:r w:rsidRPr="008E6FE2">
        <w:rPr>
          <w:rFonts w:cs="Arial"/>
          <w:sz w:val="28"/>
          <w:szCs w:val="28"/>
        </w:rPr>
        <w:t xml:space="preserve"> року.</w:t>
      </w:r>
    </w:p>
    <w:p w:rsidR="00A911C9" w:rsidRPr="008E6FE2" w:rsidRDefault="00A911C9" w:rsidP="00CD7F16">
      <w:pPr>
        <w:pStyle w:val="a3"/>
        <w:shd w:val="clear" w:color="auto" w:fill="FFFFFF"/>
        <w:spacing w:before="0" w:beforeAutospacing="0" w:after="0" w:afterAutospacing="0"/>
        <w:ind w:firstLine="708"/>
        <w:rPr>
          <w:rFonts w:cs="Arial"/>
          <w:sz w:val="28"/>
          <w:szCs w:val="28"/>
        </w:rPr>
      </w:pPr>
    </w:p>
    <w:p w:rsidR="00F5630E" w:rsidRPr="008E6FE2" w:rsidRDefault="00F5630E" w:rsidP="00A911C9">
      <w:pPr>
        <w:pStyle w:val="a3"/>
        <w:shd w:val="clear" w:color="auto" w:fill="FFFFFF"/>
        <w:spacing w:before="0" w:beforeAutospacing="0" w:after="0" w:afterAutospacing="0"/>
        <w:jc w:val="both"/>
        <w:rPr>
          <w:rFonts w:cs="Arial"/>
          <w:sz w:val="28"/>
          <w:szCs w:val="28"/>
        </w:rPr>
      </w:pPr>
      <w:r w:rsidRPr="008E6FE2">
        <w:rPr>
          <w:rFonts w:cs="Arial"/>
          <w:i/>
          <w:sz w:val="28"/>
          <w:szCs w:val="28"/>
        </w:rPr>
        <w:tab/>
      </w:r>
      <w:r w:rsidR="00CD7F16">
        <w:rPr>
          <w:rFonts w:cs="Arial"/>
          <w:sz w:val="28"/>
          <w:szCs w:val="28"/>
        </w:rPr>
        <w:t>4</w:t>
      </w:r>
      <w:r w:rsidRPr="008E6FE2">
        <w:rPr>
          <w:rFonts w:cs="Arial"/>
          <w:sz w:val="28"/>
          <w:szCs w:val="28"/>
        </w:rPr>
        <w:t>.2. З метою вивчення ситуації на ринку праці направляти запити підприємствам, організаціям, установам та узагальнювати їхні пропозиції щодо організації на існуючій виробничій базі спеціальних тимчасових робочих місць для проведення оплачуваних громадських робіт, укладати двосторонні договори з роботодавцями про спільну діяльність щодо виконання цих робіт.</w:t>
      </w:r>
    </w:p>
    <w:p w:rsidR="00F5630E" w:rsidRPr="008E6FE2" w:rsidRDefault="00F5630E" w:rsidP="00A911C9">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Виконавці</w:t>
      </w:r>
      <w:r w:rsidRPr="008E6FE2">
        <w:rPr>
          <w:rFonts w:cs="Arial"/>
          <w:sz w:val="28"/>
          <w:szCs w:val="28"/>
        </w:rPr>
        <w:t>: виконавчий комітет.</w:t>
      </w:r>
    </w:p>
    <w:p w:rsidR="00F5630E" w:rsidRDefault="00F5630E" w:rsidP="00CD7F16">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Термін</w:t>
      </w:r>
      <w:r>
        <w:rPr>
          <w:rFonts w:cs="Arial"/>
          <w:sz w:val="28"/>
          <w:szCs w:val="28"/>
        </w:rPr>
        <w:t>: протягом 20</w:t>
      </w:r>
      <w:r w:rsidR="00CD7F16">
        <w:rPr>
          <w:rFonts w:cs="Arial"/>
          <w:sz w:val="28"/>
          <w:szCs w:val="28"/>
        </w:rPr>
        <w:t>20</w:t>
      </w:r>
      <w:r w:rsidRPr="008E6FE2">
        <w:rPr>
          <w:rFonts w:cs="Arial"/>
          <w:sz w:val="28"/>
          <w:szCs w:val="28"/>
        </w:rPr>
        <w:t xml:space="preserve"> року.</w:t>
      </w:r>
    </w:p>
    <w:p w:rsidR="00A911C9" w:rsidRPr="008E6FE2" w:rsidRDefault="00A911C9" w:rsidP="00CD7F16">
      <w:pPr>
        <w:pStyle w:val="a3"/>
        <w:shd w:val="clear" w:color="auto" w:fill="FFFFFF"/>
        <w:spacing w:before="0" w:beforeAutospacing="0" w:after="0" w:afterAutospacing="0"/>
        <w:ind w:firstLine="708"/>
        <w:rPr>
          <w:rFonts w:cs="Arial"/>
          <w:sz w:val="28"/>
          <w:szCs w:val="28"/>
        </w:rPr>
      </w:pPr>
    </w:p>
    <w:p w:rsidR="00F5630E" w:rsidRPr="008E6FE2" w:rsidRDefault="00CD7F16" w:rsidP="00A911C9">
      <w:pPr>
        <w:pStyle w:val="a3"/>
        <w:shd w:val="clear" w:color="auto" w:fill="FFFFFF"/>
        <w:spacing w:before="0" w:beforeAutospacing="0" w:after="0" w:afterAutospacing="0"/>
        <w:jc w:val="both"/>
        <w:rPr>
          <w:rFonts w:cs="Arial"/>
          <w:sz w:val="28"/>
          <w:szCs w:val="28"/>
        </w:rPr>
      </w:pPr>
      <w:r>
        <w:rPr>
          <w:rFonts w:cs="Arial"/>
          <w:sz w:val="28"/>
          <w:szCs w:val="28"/>
        </w:rPr>
        <w:tab/>
        <w:t>4</w:t>
      </w:r>
      <w:r w:rsidR="00F5630E" w:rsidRPr="008E6FE2">
        <w:rPr>
          <w:rFonts w:cs="Arial"/>
          <w:sz w:val="28"/>
          <w:szCs w:val="28"/>
        </w:rPr>
        <w:t>.3. Забезпечувати оперативне вирішення першочергових організаційних і матеріально-технічних проблем щодо організації і проведення оплачуваних громадських робіт, залучаючи до їх виконання, перш за все, громадян, які незайняті трудовою діяльністю, безробітних громадян, учнівську та студентську молодь у вільний від навчання час, пенсіонерів та інвалідів.</w:t>
      </w:r>
    </w:p>
    <w:p w:rsidR="00F5630E" w:rsidRPr="008E6FE2" w:rsidRDefault="00F5630E" w:rsidP="00A911C9">
      <w:pPr>
        <w:pStyle w:val="a3"/>
        <w:shd w:val="clear" w:color="auto" w:fill="FFFFFF"/>
        <w:spacing w:before="0" w:beforeAutospacing="0" w:after="0" w:afterAutospacing="0"/>
        <w:ind w:firstLine="708"/>
        <w:jc w:val="both"/>
        <w:rPr>
          <w:rFonts w:cs="Arial"/>
          <w:sz w:val="28"/>
          <w:szCs w:val="28"/>
        </w:rPr>
      </w:pPr>
      <w:r w:rsidRPr="008E6FE2">
        <w:rPr>
          <w:rFonts w:cs="Arial"/>
          <w:sz w:val="28"/>
          <w:szCs w:val="28"/>
          <w:u w:val="single"/>
        </w:rPr>
        <w:t>Виконавці:</w:t>
      </w:r>
      <w:r>
        <w:rPr>
          <w:rFonts w:cs="Arial"/>
          <w:sz w:val="28"/>
          <w:szCs w:val="28"/>
        </w:rPr>
        <w:t xml:space="preserve">  виконавчий комітет;</w:t>
      </w:r>
      <w:r w:rsidR="000968DE">
        <w:rPr>
          <w:rFonts w:cs="Arial"/>
          <w:sz w:val="28"/>
          <w:szCs w:val="28"/>
        </w:rPr>
        <w:t xml:space="preserve"> </w:t>
      </w:r>
      <w:r w:rsidR="00A911C9">
        <w:rPr>
          <w:rFonts w:cs="Arial"/>
          <w:sz w:val="28"/>
          <w:szCs w:val="28"/>
        </w:rPr>
        <w:t>Рівненська районна філія Рівненського обласного центру зайнятості (за згодою</w:t>
      </w:r>
      <w:r w:rsidRPr="008E6FE2">
        <w:rPr>
          <w:rFonts w:cs="Arial"/>
          <w:sz w:val="28"/>
          <w:szCs w:val="28"/>
        </w:rPr>
        <w:t>).</w:t>
      </w:r>
    </w:p>
    <w:p w:rsidR="00F5630E" w:rsidRDefault="00F5630E" w:rsidP="00FD5176">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lastRenderedPageBreak/>
        <w:t>Термін:</w:t>
      </w:r>
      <w:r w:rsidR="000968DE" w:rsidRPr="000968DE">
        <w:rPr>
          <w:rFonts w:cs="Arial"/>
          <w:sz w:val="28"/>
          <w:szCs w:val="28"/>
        </w:rPr>
        <w:t xml:space="preserve"> </w:t>
      </w:r>
      <w:r>
        <w:rPr>
          <w:rFonts w:cs="Arial"/>
          <w:sz w:val="28"/>
          <w:szCs w:val="28"/>
        </w:rPr>
        <w:t>протягом 20</w:t>
      </w:r>
      <w:r w:rsidR="00A911C9">
        <w:rPr>
          <w:rFonts w:cs="Arial"/>
          <w:sz w:val="28"/>
          <w:szCs w:val="28"/>
        </w:rPr>
        <w:t>20</w:t>
      </w:r>
      <w:r w:rsidRPr="008E6FE2">
        <w:rPr>
          <w:rFonts w:cs="Arial"/>
          <w:sz w:val="28"/>
          <w:szCs w:val="28"/>
        </w:rPr>
        <w:t xml:space="preserve"> року.</w:t>
      </w:r>
    </w:p>
    <w:p w:rsidR="00FD5176" w:rsidRDefault="00FD5176" w:rsidP="00FD5176">
      <w:pPr>
        <w:pStyle w:val="a3"/>
        <w:shd w:val="clear" w:color="auto" w:fill="FFFFFF"/>
        <w:spacing w:before="0" w:beforeAutospacing="0" w:after="0" w:afterAutospacing="0"/>
        <w:ind w:firstLine="708"/>
        <w:rPr>
          <w:rFonts w:cs="Arial"/>
          <w:sz w:val="28"/>
          <w:szCs w:val="28"/>
        </w:rPr>
      </w:pPr>
    </w:p>
    <w:p w:rsidR="00FD5176" w:rsidRPr="008E6FE2" w:rsidRDefault="00FD5176" w:rsidP="00FD5176">
      <w:pPr>
        <w:pStyle w:val="a3"/>
        <w:shd w:val="clear" w:color="auto" w:fill="FFFFFF"/>
        <w:spacing w:before="0" w:beforeAutospacing="0" w:after="0" w:afterAutospacing="0"/>
        <w:ind w:firstLine="708"/>
        <w:jc w:val="both"/>
        <w:rPr>
          <w:rFonts w:cs="Arial"/>
          <w:sz w:val="28"/>
          <w:szCs w:val="28"/>
        </w:rPr>
      </w:pPr>
      <w:r>
        <w:rPr>
          <w:rFonts w:cs="Arial"/>
          <w:sz w:val="28"/>
          <w:szCs w:val="28"/>
        </w:rPr>
        <w:t>4</w:t>
      </w:r>
      <w:r w:rsidRPr="008E6FE2">
        <w:rPr>
          <w:rFonts w:cs="Arial"/>
          <w:sz w:val="28"/>
          <w:szCs w:val="28"/>
        </w:rPr>
        <w:t>.</w:t>
      </w:r>
      <w:r>
        <w:rPr>
          <w:rFonts w:cs="Arial"/>
          <w:sz w:val="28"/>
          <w:szCs w:val="28"/>
        </w:rPr>
        <w:t>4</w:t>
      </w:r>
      <w:r w:rsidRPr="008E6FE2">
        <w:rPr>
          <w:rFonts w:cs="Arial"/>
          <w:sz w:val="28"/>
          <w:szCs w:val="28"/>
        </w:rPr>
        <w:t>. Керівникам підприємств, організацій, установ, на базі яких будуть проводитися оплачувані громадські роботи, призначити відповідальних осіб за організацію цих робіт для ведення необхідної документації та своєчасного обміну інформацією.</w:t>
      </w:r>
    </w:p>
    <w:p w:rsidR="00FD5176" w:rsidRPr="008E6FE2" w:rsidRDefault="00FD5176" w:rsidP="00FD5176">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Виконавці</w:t>
      </w:r>
      <w:r w:rsidRPr="008E6FE2">
        <w:rPr>
          <w:rFonts w:cs="Arial"/>
          <w:sz w:val="28"/>
          <w:szCs w:val="28"/>
        </w:rPr>
        <w:t>: виконавчий комітет, підприємства, установи та організації.</w:t>
      </w:r>
    </w:p>
    <w:p w:rsidR="00FD5176" w:rsidRPr="008E6FE2" w:rsidRDefault="00FD5176" w:rsidP="00FD5176">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Термін</w:t>
      </w:r>
      <w:r>
        <w:rPr>
          <w:rFonts w:cs="Arial"/>
          <w:sz w:val="28"/>
          <w:szCs w:val="28"/>
        </w:rPr>
        <w:t>:       протягом 2020</w:t>
      </w:r>
      <w:r w:rsidRPr="008E6FE2">
        <w:rPr>
          <w:rFonts w:cs="Arial"/>
          <w:sz w:val="28"/>
          <w:szCs w:val="28"/>
        </w:rPr>
        <w:t xml:space="preserve"> року.</w:t>
      </w:r>
    </w:p>
    <w:p w:rsidR="00C53DEA" w:rsidRDefault="00FD5176" w:rsidP="00CC18F1">
      <w:pPr>
        <w:pStyle w:val="a3"/>
        <w:shd w:val="clear" w:color="auto" w:fill="FFFFFF"/>
        <w:spacing w:before="0" w:beforeAutospacing="0" w:after="0" w:afterAutospacing="0"/>
        <w:jc w:val="both"/>
        <w:rPr>
          <w:rFonts w:cs="Arial"/>
          <w:sz w:val="28"/>
          <w:szCs w:val="28"/>
        </w:rPr>
      </w:pPr>
      <w:r w:rsidRPr="008E6FE2">
        <w:rPr>
          <w:rFonts w:cs="Arial"/>
          <w:sz w:val="28"/>
          <w:szCs w:val="28"/>
        </w:rPr>
        <w:tab/>
      </w:r>
    </w:p>
    <w:p w:rsidR="00FD5176" w:rsidRPr="008E6FE2" w:rsidRDefault="00223A0F" w:rsidP="00C53DEA">
      <w:pPr>
        <w:pStyle w:val="a3"/>
        <w:shd w:val="clear" w:color="auto" w:fill="FFFFFF"/>
        <w:spacing w:before="0" w:beforeAutospacing="0" w:after="0" w:afterAutospacing="0"/>
        <w:ind w:firstLine="708"/>
        <w:jc w:val="both"/>
        <w:rPr>
          <w:rFonts w:cs="Arial"/>
          <w:sz w:val="28"/>
          <w:szCs w:val="28"/>
        </w:rPr>
      </w:pPr>
      <w:r>
        <w:rPr>
          <w:rFonts w:cs="Arial"/>
          <w:sz w:val="28"/>
          <w:szCs w:val="28"/>
        </w:rPr>
        <w:t>4</w:t>
      </w:r>
      <w:r w:rsidR="00FD5176" w:rsidRPr="008E6FE2">
        <w:rPr>
          <w:rFonts w:cs="Arial"/>
          <w:sz w:val="28"/>
          <w:szCs w:val="28"/>
        </w:rPr>
        <w:t>.</w:t>
      </w:r>
      <w:r>
        <w:rPr>
          <w:rFonts w:cs="Arial"/>
          <w:sz w:val="28"/>
          <w:szCs w:val="28"/>
        </w:rPr>
        <w:t>5</w:t>
      </w:r>
      <w:r w:rsidR="00FD5176" w:rsidRPr="008E6FE2">
        <w:rPr>
          <w:rFonts w:cs="Arial"/>
          <w:sz w:val="28"/>
          <w:szCs w:val="28"/>
        </w:rPr>
        <w:t>. Надавати консультативно-методичну допомогу з організаційних і нормативно-правових питань працівникам, відповідальним за організацію та проведення оплачуваних громадських робіт на підприємствах.</w:t>
      </w:r>
    </w:p>
    <w:p w:rsidR="00FD5176" w:rsidRPr="008E6FE2" w:rsidRDefault="00FD5176" w:rsidP="00CC18F1">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Виконавці</w:t>
      </w:r>
      <w:r w:rsidRPr="008E6FE2">
        <w:rPr>
          <w:rFonts w:cs="Arial"/>
          <w:sz w:val="28"/>
          <w:szCs w:val="28"/>
        </w:rPr>
        <w:t>: виконавчий комітет.</w:t>
      </w:r>
    </w:p>
    <w:p w:rsidR="00FD5176" w:rsidRDefault="00FD5176" w:rsidP="003E280E">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Термін</w:t>
      </w:r>
      <w:r>
        <w:rPr>
          <w:rFonts w:cs="Arial"/>
          <w:sz w:val="28"/>
          <w:szCs w:val="28"/>
        </w:rPr>
        <w:t>: протягом 20</w:t>
      </w:r>
      <w:r w:rsidR="00CC18F1">
        <w:rPr>
          <w:rFonts w:cs="Arial"/>
          <w:sz w:val="28"/>
          <w:szCs w:val="28"/>
        </w:rPr>
        <w:t>20</w:t>
      </w:r>
      <w:r w:rsidRPr="008E6FE2">
        <w:rPr>
          <w:rFonts w:cs="Arial"/>
          <w:sz w:val="28"/>
          <w:szCs w:val="28"/>
        </w:rPr>
        <w:t xml:space="preserve"> року.</w:t>
      </w:r>
    </w:p>
    <w:p w:rsidR="00985005" w:rsidRDefault="00985005" w:rsidP="003E280E">
      <w:pPr>
        <w:pStyle w:val="a3"/>
        <w:shd w:val="clear" w:color="auto" w:fill="FFFFFF"/>
        <w:spacing w:before="0" w:beforeAutospacing="0" w:after="0" w:afterAutospacing="0"/>
        <w:ind w:firstLine="708"/>
        <w:rPr>
          <w:rFonts w:cs="Arial"/>
          <w:sz w:val="28"/>
          <w:szCs w:val="28"/>
        </w:rPr>
      </w:pPr>
    </w:p>
    <w:p w:rsidR="00D541E9" w:rsidRDefault="003E280E" w:rsidP="003E280E">
      <w:pPr>
        <w:pStyle w:val="a3"/>
        <w:shd w:val="clear" w:color="auto" w:fill="FFFFFF"/>
        <w:spacing w:before="0" w:beforeAutospacing="0" w:after="0" w:afterAutospacing="0"/>
        <w:jc w:val="center"/>
        <w:rPr>
          <w:rStyle w:val="a5"/>
          <w:rFonts w:cs="Arial"/>
          <w:sz w:val="28"/>
          <w:szCs w:val="28"/>
        </w:rPr>
      </w:pPr>
      <w:r>
        <w:rPr>
          <w:rStyle w:val="a5"/>
          <w:rFonts w:cs="Arial"/>
          <w:sz w:val="28"/>
          <w:szCs w:val="28"/>
          <w:lang w:val="en-US"/>
        </w:rPr>
        <w:t>V</w:t>
      </w:r>
      <w:r w:rsidRPr="003E280E">
        <w:rPr>
          <w:rStyle w:val="a5"/>
          <w:rFonts w:cs="Arial"/>
          <w:sz w:val="28"/>
          <w:szCs w:val="28"/>
        </w:rPr>
        <w:t xml:space="preserve">. </w:t>
      </w:r>
      <w:r w:rsidR="00D541E9">
        <w:rPr>
          <w:rStyle w:val="a5"/>
          <w:rFonts w:cs="Arial"/>
          <w:sz w:val="28"/>
          <w:szCs w:val="28"/>
        </w:rPr>
        <w:t xml:space="preserve">Оплачувані громадські роботи </w:t>
      </w:r>
      <w:r w:rsidR="00873E54">
        <w:rPr>
          <w:rStyle w:val="a5"/>
          <w:rFonts w:cs="Arial"/>
          <w:sz w:val="28"/>
          <w:szCs w:val="28"/>
        </w:rPr>
        <w:t>спрямовані на збереження історичної та культурної спадщини міста, села, краю, екологічного збереження території,</w:t>
      </w:r>
      <w:r w:rsidR="00D541E9">
        <w:rPr>
          <w:rStyle w:val="a5"/>
          <w:rFonts w:cs="Arial"/>
          <w:sz w:val="28"/>
          <w:szCs w:val="28"/>
        </w:rPr>
        <w:t xml:space="preserve"> виконання робіт </w:t>
      </w:r>
      <w:r w:rsidR="007C4C40">
        <w:rPr>
          <w:rStyle w:val="a5"/>
          <w:rFonts w:cs="Arial"/>
          <w:sz w:val="28"/>
          <w:szCs w:val="28"/>
        </w:rPr>
        <w:t>на</w:t>
      </w:r>
      <w:r w:rsidR="00D541E9">
        <w:rPr>
          <w:rStyle w:val="a5"/>
          <w:rFonts w:cs="Arial"/>
          <w:sz w:val="28"/>
          <w:szCs w:val="28"/>
        </w:rPr>
        <w:t xml:space="preserve"> об'єкт</w:t>
      </w:r>
      <w:r w:rsidR="007C4C40">
        <w:rPr>
          <w:rStyle w:val="a5"/>
          <w:rFonts w:cs="Arial"/>
          <w:sz w:val="28"/>
          <w:szCs w:val="28"/>
        </w:rPr>
        <w:t>ах</w:t>
      </w:r>
      <w:r w:rsidR="00D541E9">
        <w:rPr>
          <w:rStyle w:val="a5"/>
          <w:rFonts w:cs="Arial"/>
          <w:sz w:val="28"/>
          <w:szCs w:val="28"/>
        </w:rPr>
        <w:t xml:space="preserve"> соціальної сфери</w:t>
      </w:r>
    </w:p>
    <w:p w:rsidR="003E280E" w:rsidRPr="003E280E" w:rsidRDefault="003E280E" w:rsidP="003E280E">
      <w:pPr>
        <w:pStyle w:val="a3"/>
        <w:shd w:val="clear" w:color="auto" w:fill="FFFFFF"/>
        <w:spacing w:before="0" w:beforeAutospacing="0" w:after="0" w:afterAutospacing="0"/>
        <w:jc w:val="center"/>
        <w:rPr>
          <w:rStyle w:val="a5"/>
          <w:rFonts w:cs="Arial"/>
          <w:sz w:val="16"/>
          <w:szCs w:val="16"/>
        </w:rPr>
      </w:pPr>
    </w:p>
    <w:p w:rsidR="00652126" w:rsidRPr="008E6FE2" w:rsidRDefault="00652126" w:rsidP="00652126">
      <w:pPr>
        <w:pStyle w:val="a3"/>
        <w:shd w:val="clear" w:color="auto" w:fill="FFFFFF"/>
        <w:spacing w:before="0" w:beforeAutospacing="0" w:after="0" w:afterAutospacing="0"/>
        <w:ind w:firstLine="708"/>
        <w:jc w:val="both"/>
        <w:rPr>
          <w:rFonts w:cs="Arial"/>
          <w:sz w:val="28"/>
          <w:szCs w:val="28"/>
        </w:rPr>
      </w:pPr>
      <w:r>
        <w:rPr>
          <w:rFonts w:cs="Arial"/>
          <w:sz w:val="28"/>
          <w:szCs w:val="28"/>
        </w:rPr>
        <w:t>5</w:t>
      </w:r>
      <w:r w:rsidRPr="008E6FE2">
        <w:rPr>
          <w:rFonts w:cs="Arial"/>
          <w:sz w:val="28"/>
          <w:szCs w:val="28"/>
        </w:rPr>
        <w:t>.1. Відповідно до інформації про потребу в організації оплачуваних громадських робіт створити бригади з числа громадян, які</w:t>
      </w:r>
      <w:r w:rsidR="00BF5DF7">
        <w:rPr>
          <w:rFonts w:cs="Arial"/>
          <w:sz w:val="28"/>
          <w:szCs w:val="28"/>
        </w:rPr>
        <w:t xml:space="preserve"> мають бажання брати участь у </w:t>
      </w:r>
      <w:r w:rsidRPr="008E6FE2">
        <w:rPr>
          <w:rFonts w:cs="Arial"/>
          <w:sz w:val="28"/>
          <w:szCs w:val="28"/>
        </w:rPr>
        <w:t xml:space="preserve">оплачуваних громадських роботах. </w:t>
      </w:r>
    </w:p>
    <w:p w:rsidR="00652126" w:rsidRPr="008E6FE2" w:rsidRDefault="00652126" w:rsidP="00BF5DF7">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Виконавці</w:t>
      </w:r>
      <w:r w:rsidRPr="008E6FE2">
        <w:rPr>
          <w:rFonts w:cs="Arial"/>
          <w:sz w:val="28"/>
          <w:szCs w:val="28"/>
        </w:rPr>
        <w:t>: виконавчий комітет.</w:t>
      </w:r>
    </w:p>
    <w:p w:rsidR="00652126" w:rsidRDefault="00652126" w:rsidP="00BF5DF7">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Термін</w:t>
      </w:r>
      <w:r>
        <w:rPr>
          <w:rFonts w:cs="Arial"/>
          <w:sz w:val="28"/>
          <w:szCs w:val="28"/>
        </w:rPr>
        <w:t>: протягом 20</w:t>
      </w:r>
      <w:r w:rsidR="00BF5DF7">
        <w:rPr>
          <w:rFonts w:cs="Arial"/>
          <w:sz w:val="28"/>
          <w:szCs w:val="28"/>
        </w:rPr>
        <w:t>20</w:t>
      </w:r>
      <w:r w:rsidRPr="008E6FE2">
        <w:rPr>
          <w:rFonts w:cs="Arial"/>
          <w:sz w:val="28"/>
          <w:szCs w:val="28"/>
        </w:rPr>
        <w:t xml:space="preserve"> року.</w:t>
      </w:r>
    </w:p>
    <w:p w:rsidR="00BF5DF7" w:rsidRPr="008E6FE2" w:rsidRDefault="00BF5DF7" w:rsidP="00BF5DF7">
      <w:pPr>
        <w:pStyle w:val="a3"/>
        <w:shd w:val="clear" w:color="auto" w:fill="FFFFFF"/>
        <w:spacing w:before="0" w:beforeAutospacing="0" w:after="0" w:afterAutospacing="0"/>
        <w:ind w:firstLine="708"/>
        <w:rPr>
          <w:rFonts w:cs="Arial"/>
          <w:sz w:val="28"/>
          <w:szCs w:val="28"/>
        </w:rPr>
      </w:pPr>
    </w:p>
    <w:p w:rsidR="00652126" w:rsidRPr="008E6FE2" w:rsidRDefault="00652126" w:rsidP="00BF5DF7">
      <w:pPr>
        <w:pStyle w:val="a3"/>
        <w:shd w:val="clear" w:color="auto" w:fill="FFFFFF"/>
        <w:spacing w:before="0" w:beforeAutospacing="0" w:after="0" w:afterAutospacing="0"/>
        <w:ind w:firstLine="708"/>
        <w:jc w:val="both"/>
        <w:rPr>
          <w:rFonts w:cs="Arial"/>
          <w:sz w:val="28"/>
          <w:szCs w:val="28"/>
        </w:rPr>
      </w:pPr>
      <w:r>
        <w:rPr>
          <w:rFonts w:cs="Arial"/>
          <w:sz w:val="28"/>
          <w:szCs w:val="28"/>
        </w:rPr>
        <w:t>5</w:t>
      </w:r>
      <w:r w:rsidRPr="008E6FE2">
        <w:rPr>
          <w:rFonts w:cs="Arial"/>
          <w:sz w:val="28"/>
          <w:szCs w:val="28"/>
        </w:rPr>
        <w:t>.2. Вирішувати питання щодо своєчасного забезпечення громадян, направлених на оплачувані громадські роботи, необхідними матеріалами, робочим інвентарем, спецодягом.</w:t>
      </w:r>
    </w:p>
    <w:p w:rsidR="00652126" w:rsidRPr="008E6FE2" w:rsidRDefault="00652126" w:rsidP="00652126">
      <w:pPr>
        <w:pStyle w:val="a3"/>
        <w:shd w:val="clear" w:color="auto" w:fill="FFFFFF"/>
        <w:spacing w:before="0" w:beforeAutospacing="0" w:after="0" w:afterAutospacing="0"/>
        <w:jc w:val="both"/>
        <w:rPr>
          <w:rFonts w:cs="Arial"/>
          <w:sz w:val="28"/>
          <w:szCs w:val="28"/>
        </w:rPr>
      </w:pPr>
      <w:r w:rsidRPr="008E6FE2">
        <w:rPr>
          <w:rFonts w:cs="Arial"/>
          <w:sz w:val="28"/>
          <w:szCs w:val="28"/>
        </w:rPr>
        <w:tab/>
        <w:t>Проводити інструктажі з охорони праці, для осіб, які приступають до роботи.</w:t>
      </w:r>
    </w:p>
    <w:p w:rsidR="00652126" w:rsidRPr="008E6FE2" w:rsidRDefault="00652126" w:rsidP="00BF5DF7">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Виконавці</w:t>
      </w:r>
      <w:r w:rsidRPr="008E6FE2">
        <w:rPr>
          <w:rFonts w:cs="Arial"/>
          <w:sz w:val="28"/>
          <w:szCs w:val="28"/>
        </w:rPr>
        <w:t>: виконавчий комітет.</w:t>
      </w:r>
    </w:p>
    <w:p w:rsidR="00652126" w:rsidRDefault="00652126" w:rsidP="00BF5DF7">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Термін</w:t>
      </w:r>
      <w:r>
        <w:rPr>
          <w:rFonts w:cs="Arial"/>
          <w:sz w:val="28"/>
          <w:szCs w:val="28"/>
        </w:rPr>
        <w:t>: протягом 20</w:t>
      </w:r>
      <w:r w:rsidR="00BF5DF7">
        <w:rPr>
          <w:rFonts w:cs="Arial"/>
          <w:sz w:val="28"/>
          <w:szCs w:val="28"/>
        </w:rPr>
        <w:t>20</w:t>
      </w:r>
      <w:r w:rsidRPr="008E6FE2">
        <w:rPr>
          <w:rFonts w:cs="Arial"/>
          <w:sz w:val="28"/>
          <w:szCs w:val="28"/>
        </w:rPr>
        <w:t xml:space="preserve"> року.</w:t>
      </w:r>
    </w:p>
    <w:p w:rsidR="00BF5DF7" w:rsidRPr="008E6FE2" w:rsidRDefault="00BF5DF7" w:rsidP="00BF5DF7">
      <w:pPr>
        <w:pStyle w:val="a3"/>
        <w:shd w:val="clear" w:color="auto" w:fill="FFFFFF"/>
        <w:spacing w:before="0" w:beforeAutospacing="0" w:after="0" w:afterAutospacing="0"/>
        <w:rPr>
          <w:rFonts w:cs="Arial"/>
          <w:sz w:val="28"/>
          <w:szCs w:val="28"/>
        </w:rPr>
      </w:pPr>
    </w:p>
    <w:p w:rsidR="00652126" w:rsidRPr="008E6FE2" w:rsidRDefault="00652126" w:rsidP="00BF5DF7">
      <w:pPr>
        <w:pStyle w:val="a3"/>
        <w:shd w:val="clear" w:color="auto" w:fill="FFFFFF"/>
        <w:spacing w:before="0" w:beforeAutospacing="0" w:after="0" w:afterAutospacing="0"/>
        <w:ind w:firstLine="708"/>
        <w:jc w:val="both"/>
        <w:rPr>
          <w:rFonts w:cs="Arial"/>
          <w:sz w:val="28"/>
          <w:szCs w:val="28"/>
        </w:rPr>
      </w:pPr>
      <w:r>
        <w:rPr>
          <w:rFonts w:cs="Arial"/>
          <w:sz w:val="28"/>
          <w:szCs w:val="28"/>
        </w:rPr>
        <w:t>5</w:t>
      </w:r>
      <w:r w:rsidRPr="008E6FE2">
        <w:rPr>
          <w:rFonts w:cs="Arial"/>
          <w:sz w:val="28"/>
          <w:szCs w:val="28"/>
        </w:rPr>
        <w:t xml:space="preserve">.3. Забезпечити своєчасність нарахування та виплати заробітної плати учасникам оплачуваних громадських робіт. </w:t>
      </w:r>
    </w:p>
    <w:p w:rsidR="00652126" w:rsidRPr="008E6FE2" w:rsidRDefault="00652126" w:rsidP="00BF5DF7">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Виконавці</w:t>
      </w:r>
      <w:r w:rsidRPr="008E6FE2">
        <w:rPr>
          <w:rFonts w:cs="Arial"/>
          <w:sz w:val="28"/>
          <w:szCs w:val="28"/>
        </w:rPr>
        <w:t>: виконавчий комітет.</w:t>
      </w:r>
    </w:p>
    <w:p w:rsidR="00652126" w:rsidRPr="008E6FE2" w:rsidRDefault="00652126" w:rsidP="00BF5DF7">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Термін</w:t>
      </w:r>
      <w:r>
        <w:rPr>
          <w:rFonts w:cs="Arial"/>
          <w:sz w:val="28"/>
          <w:szCs w:val="28"/>
        </w:rPr>
        <w:t>: протягом 20</w:t>
      </w:r>
      <w:r w:rsidR="00BF5DF7">
        <w:rPr>
          <w:rFonts w:cs="Arial"/>
          <w:sz w:val="28"/>
          <w:szCs w:val="28"/>
        </w:rPr>
        <w:t>20</w:t>
      </w:r>
      <w:r w:rsidRPr="008E6FE2">
        <w:rPr>
          <w:rFonts w:cs="Arial"/>
          <w:sz w:val="28"/>
          <w:szCs w:val="28"/>
        </w:rPr>
        <w:t xml:space="preserve"> року.</w:t>
      </w:r>
    </w:p>
    <w:p w:rsidR="00652126" w:rsidRDefault="00652126" w:rsidP="00BD2C75">
      <w:pPr>
        <w:pStyle w:val="a3"/>
        <w:shd w:val="clear" w:color="auto" w:fill="FFFFFF"/>
        <w:spacing w:before="0" w:beforeAutospacing="0" w:after="0" w:afterAutospacing="0"/>
        <w:ind w:firstLine="709"/>
        <w:jc w:val="both"/>
        <w:rPr>
          <w:rStyle w:val="a5"/>
          <w:rFonts w:cs="Arial"/>
          <w:b w:val="0"/>
          <w:sz w:val="28"/>
          <w:szCs w:val="28"/>
        </w:rPr>
      </w:pPr>
    </w:p>
    <w:p w:rsidR="00BD2C75" w:rsidRPr="004B48D9" w:rsidRDefault="00BD2C75" w:rsidP="0048781E">
      <w:pPr>
        <w:pStyle w:val="a3"/>
        <w:shd w:val="clear" w:color="auto" w:fill="FFFFFF"/>
        <w:spacing w:before="0" w:beforeAutospacing="0" w:after="0" w:afterAutospacing="0"/>
        <w:jc w:val="center"/>
        <w:rPr>
          <w:rStyle w:val="a5"/>
          <w:rFonts w:cs="Arial"/>
          <w:sz w:val="28"/>
          <w:szCs w:val="28"/>
        </w:rPr>
      </w:pPr>
      <w:r w:rsidRPr="004B48D9">
        <w:rPr>
          <w:rStyle w:val="a5"/>
          <w:rFonts w:cs="Arial"/>
          <w:sz w:val="28"/>
          <w:szCs w:val="28"/>
          <w:lang w:val="en-US"/>
        </w:rPr>
        <w:t>V</w:t>
      </w:r>
      <w:r w:rsidRPr="004B48D9">
        <w:rPr>
          <w:rStyle w:val="a5"/>
          <w:rFonts w:cs="Arial"/>
          <w:sz w:val="28"/>
          <w:szCs w:val="28"/>
        </w:rPr>
        <w:t>I. Оплачувані громадські роботи</w:t>
      </w:r>
      <w:r w:rsidR="00E465FE" w:rsidRPr="004B48D9">
        <w:rPr>
          <w:rStyle w:val="a5"/>
          <w:rFonts w:cs="Arial"/>
          <w:sz w:val="28"/>
          <w:szCs w:val="28"/>
        </w:rPr>
        <w:t xml:space="preserve"> з надання послуг із супроводу, догляду, обслуговування, соціально медичного патронажу осіб з інвалідністю</w:t>
      </w:r>
      <w:r w:rsidRPr="004B48D9">
        <w:rPr>
          <w:rStyle w:val="a5"/>
          <w:rFonts w:cs="Arial"/>
          <w:sz w:val="28"/>
          <w:szCs w:val="28"/>
        </w:rPr>
        <w:t>,</w:t>
      </w:r>
      <w:r w:rsidR="00E465FE" w:rsidRPr="004B48D9">
        <w:rPr>
          <w:rStyle w:val="a5"/>
          <w:rFonts w:cs="Arial"/>
          <w:sz w:val="28"/>
          <w:szCs w:val="28"/>
        </w:rPr>
        <w:t xml:space="preserve"> допомоги учасникам АТО та сім’ям загиблих учасників АТО, інформування населення стосовно порядку </w:t>
      </w:r>
      <w:r w:rsidR="004B48D9" w:rsidRPr="004B48D9">
        <w:rPr>
          <w:rStyle w:val="a5"/>
          <w:rFonts w:cs="Arial"/>
          <w:sz w:val="28"/>
          <w:szCs w:val="28"/>
        </w:rPr>
        <w:t>отримання житлових субсидій</w:t>
      </w:r>
      <w:r w:rsidR="00B20AD6">
        <w:rPr>
          <w:rStyle w:val="a5"/>
          <w:rFonts w:cs="Arial"/>
          <w:sz w:val="28"/>
          <w:szCs w:val="28"/>
        </w:rPr>
        <w:t>, роботи в архівах з документацією</w:t>
      </w:r>
    </w:p>
    <w:p w:rsidR="0048781E" w:rsidRPr="0048781E" w:rsidRDefault="0048781E" w:rsidP="0048781E">
      <w:pPr>
        <w:pStyle w:val="a3"/>
        <w:shd w:val="clear" w:color="auto" w:fill="FFFFFF"/>
        <w:spacing w:before="0" w:beforeAutospacing="0" w:after="0" w:afterAutospacing="0"/>
        <w:jc w:val="center"/>
        <w:rPr>
          <w:rFonts w:cs="Arial"/>
          <w:sz w:val="16"/>
          <w:szCs w:val="16"/>
        </w:rPr>
      </w:pPr>
    </w:p>
    <w:p w:rsidR="00BD2C75" w:rsidRPr="008E6FE2" w:rsidRDefault="004B48D9" w:rsidP="0048781E">
      <w:pPr>
        <w:pStyle w:val="a3"/>
        <w:shd w:val="clear" w:color="auto" w:fill="FFFFFF"/>
        <w:spacing w:before="0" w:beforeAutospacing="0" w:after="0" w:afterAutospacing="0"/>
        <w:ind w:firstLine="708"/>
        <w:jc w:val="both"/>
        <w:rPr>
          <w:rFonts w:cs="Arial"/>
          <w:sz w:val="28"/>
          <w:szCs w:val="28"/>
        </w:rPr>
      </w:pPr>
      <w:r>
        <w:rPr>
          <w:rFonts w:cs="Arial"/>
          <w:sz w:val="28"/>
          <w:szCs w:val="28"/>
        </w:rPr>
        <w:t>6</w:t>
      </w:r>
      <w:r w:rsidR="00BD2C75" w:rsidRPr="008E6FE2">
        <w:rPr>
          <w:rFonts w:cs="Arial"/>
          <w:sz w:val="28"/>
          <w:szCs w:val="28"/>
        </w:rPr>
        <w:t>.1. Визначити характер та обсяги допомоги у кожному індивідуальному випадку, надати пропозиції щодо проведення оплачуваних громадських робіт для цієї категорії населення.</w:t>
      </w:r>
    </w:p>
    <w:p w:rsidR="00BD2C75" w:rsidRPr="008E6FE2" w:rsidRDefault="00BD2C75" w:rsidP="0048781E">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lastRenderedPageBreak/>
        <w:t>Виконавці</w:t>
      </w:r>
      <w:r w:rsidRPr="008E6FE2">
        <w:rPr>
          <w:rFonts w:cs="Arial"/>
          <w:sz w:val="28"/>
          <w:szCs w:val="28"/>
        </w:rPr>
        <w:t>: виконавчий комітет.</w:t>
      </w:r>
    </w:p>
    <w:p w:rsidR="00BD2C75" w:rsidRPr="008E6FE2" w:rsidRDefault="00BD2C75" w:rsidP="0048781E">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Термін</w:t>
      </w:r>
      <w:r>
        <w:rPr>
          <w:rFonts w:cs="Arial"/>
          <w:sz w:val="28"/>
          <w:szCs w:val="28"/>
        </w:rPr>
        <w:t>: протягом 20</w:t>
      </w:r>
      <w:r w:rsidR="004B48D9">
        <w:rPr>
          <w:rFonts w:cs="Arial"/>
          <w:sz w:val="28"/>
          <w:szCs w:val="28"/>
        </w:rPr>
        <w:t>20</w:t>
      </w:r>
      <w:r w:rsidRPr="008E6FE2">
        <w:rPr>
          <w:rFonts w:cs="Arial"/>
          <w:sz w:val="28"/>
          <w:szCs w:val="28"/>
        </w:rPr>
        <w:t xml:space="preserve"> року.</w:t>
      </w:r>
    </w:p>
    <w:p w:rsidR="00BD2C75" w:rsidRPr="004B48D9" w:rsidRDefault="004B48D9" w:rsidP="0048781E">
      <w:pPr>
        <w:pStyle w:val="a3"/>
        <w:shd w:val="clear" w:color="auto" w:fill="FFFFFF"/>
        <w:spacing w:before="0" w:beforeAutospacing="0" w:after="0" w:afterAutospacing="0"/>
        <w:ind w:firstLine="708"/>
        <w:jc w:val="both"/>
        <w:rPr>
          <w:rFonts w:cs="Arial"/>
          <w:b/>
          <w:sz w:val="28"/>
          <w:szCs w:val="28"/>
        </w:rPr>
      </w:pPr>
      <w:r>
        <w:rPr>
          <w:rFonts w:cs="Arial"/>
          <w:sz w:val="28"/>
          <w:szCs w:val="28"/>
        </w:rPr>
        <w:t>6</w:t>
      </w:r>
      <w:r w:rsidR="00BD2C75" w:rsidRPr="008E6FE2">
        <w:rPr>
          <w:rFonts w:cs="Arial"/>
          <w:sz w:val="28"/>
          <w:szCs w:val="28"/>
        </w:rPr>
        <w:t xml:space="preserve">.2. Забезпечити своєчасність </w:t>
      </w:r>
      <w:r>
        <w:rPr>
          <w:rFonts w:cs="Arial"/>
          <w:sz w:val="28"/>
          <w:szCs w:val="28"/>
        </w:rPr>
        <w:t xml:space="preserve">нарахування та </w:t>
      </w:r>
      <w:r w:rsidR="00BD2C75" w:rsidRPr="008E6FE2">
        <w:rPr>
          <w:rFonts w:cs="Arial"/>
          <w:sz w:val="28"/>
          <w:szCs w:val="28"/>
        </w:rPr>
        <w:t>виплати заробітної плати учасникам оплачуваних громадських робіт</w:t>
      </w:r>
      <w:r w:rsidR="00BD2C75" w:rsidRPr="004B48D9">
        <w:rPr>
          <w:rFonts w:cs="Arial"/>
          <w:b/>
          <w:sz w:val="28"/>
          <w:szCs w:val="28"/>
        </w:rPr>
        <w:t>.</w:t>
      </w:r>
    </w:p>
    <w:p w:rsidR="00BD2C75" w:rsidRPr="008E6FE2" w:rsidRDefault="00BD2C75" w:rsidP="0048781E">
      <w:pPr>
        <w:pStyle w:val="a3"/>
        <w:shd w:val="clear" w:color="auto" w:fill="FFFFFF"/>
        <w:spacing w:before="0" w:beforeAutospacing="0" w:after="0" w:afterAutospacing="0"/>
        <w:ind w:firstLine="708"/>
        <w:rPr>
          <w:rFonts w:cs="Arial"/>
          <w:sz w:val="28"/>
          <w:szCs w:val="28"/>
        </w:rPr>
      </w:pPr>
      <w:r w:rsidRPr="008E6FE2">
        <w:rPr>
          <w:rFonts w:cs="Arial"/>
          <w:sz w:val="28"/>
          <w:szCs w:val="28"/>
          <w:u w:val="single"/>
        </w:rPr>
        <w:t>Виконавці</w:t>
      </w:r>
      <w:r w:rsidRPr="008E6FE2">
        <w:rPr>
          <w:rFonts w:cs="Arial"/>
          <w:sz w:val="28"/>
          <w:szCs w:val="28"/>
        </w:rPr>
        <w:t>: виконавчий комітет.</w:t>
      </w:r>
    </w:p>
    <w:p w:rsidR="00BD2C75" w:rsidRDefault="00BD2C75" w:rsidP="004B48D9">
      <w:pPr>
        <w:pStyle w:val="a3"/>
        <w:shd w:val="clear" w:color="auto" w:fill="FFFFFF"/>
        <w:spacing w:before="0" w:beforeAutospacing="0" w:after="0" w:afterAutospacing="0"/>
        <w:ind w:firstLine="708"/>
        <w:rPr>
          <w:rStyle w:val="a5"/>
          <w:rFonts w:cs="Arial"/>
          <w:b w:val="0"/>
          <w:sz w:val="28"/>
          <w:szCs w:val="28"/>
        </w:rPr>
      </w:pPr>
      <w:r w:rsidRPr="008E6FE2">
        <w:rPr>
          <w:rFonts w:cs="Arial"/>
          <w:sz w:val="28"/>
          <w:szCs w:val="28"/>
          <w:u w:val="single"/>
        </w:rPr>
        <w:t>Термін</w:t>
      </w:r>
      <w:r>
        <w:rPr>
          <w:rFonts w:cs="Arial"/>
          <w:sz w:val="28"/>
          <w:szCs w:val="28"/>
        </w:rPr>
        <w:t>: протягом 20</w:t>
      </w:r>
      <w:r w:rsidR="004B48D9">
        <w:rPr>
          <w:rFonts w:cs="Arial"/>
          <w:sz w:val="28"/>
          <w:szCs w:val="28"/>
        </w:rPr>
        <w:t>20</w:t>
      </w:r>
      <w:r w:rsidRPr="008E6FE2">
        <w:rPr>
          <w:rFonts w:cs="Arial"/>
          <w:sz w:val="28"/>
          <w:szCs w:val="28"/>
        </w:rPr>
        <w:t xml:space="preserve"> року.</w:t>
      </w:r>
    </w:p>
    <w:p w:rsidR="00B20AD6" w:rsidRDefault="00B20AD6" w:rsidP="000A649D">
      <w:pPr>
        <w:pStyle w:val="a3"/>
        <w:shd w:val="clear" w:color="auto" w:fill="FFFFFF"/>
        <w:rPr>
          <w:b/>
          <w:i/>
          <w:sz w:val="6"/>
          <w:szCs w:val="6"/>
        </w:rPr>
      </w:pPr>
    </w:p>
    <w:p w:rsidR="000A649D" w:rsidRPr="004B48D9" w:rsidRDefault="000A649D" w:rsidP="00D541E9">
      <w:pPr>
        <w:pStyle w:val="a3"/>
        <w:shd w:val="clear" w:color="auto" w:fill="FFFFFF"/>
        <w:rPr>
          <w:b/>
          <w:i/>
          <w:sz w:val="6"/>
          <w:szCs w:val="6"/>
        </w:rPr>
      </w:pPr>
      <w:bookmarkStart w:id="0" w:name="_GoBack"/>
      <w:bookmarkEnd w:id="0"/>
    </w:p>
    <w:p w:rsidR="00793E20" w:rsidRDefault="000A649D" w:rsidP="000A649D">
      <w:pPr>
        <w:pStyle w:val="a3"/>
        <w:shd w:val="clear" w:color="auto" w:fill="FFFFFF"/>
        <w:spacing w:before="0" w:beforeAutospacing="0" w:after="0" w:afterAutospacing="0"/>
        <w:rPr>
          <w:b/>
          <w:i/>
          <w:sz w:val="28"/>
          <w:szCs w:val="28"/>
        </w:rPr>
      </w:pPr>
      <w:r>
        <w:rPr>
          <w:b/>
          <w:i/>
          <w:sz w:val="28"/>
          <w:szCs w:val="28"/>
        </w:rPr>
        <w:t xml:space="preserve">________________________ </w:t>
      </w:r>
      <w:r w:rsidR="004B48D9">
        <w:rPr>
          <w:b/>
          <w:i/>
          <w:sz w:val="28"/>
          <w:szCs w:val="28"/>
        </w:rPr>
        <w:t>__________</w:t>
      </w:r>
      <w:r w:rsidR="00D541E9">
        <w:rPr>
          <w:b/>
          <w:i/>
          <w:sz w:val="28"/>
          <w:szCs w:val="28"/>
        </w:rPr>
        <w:t> </w:t>
      </w:r>
    </w:p>
    <w:p w:rsidR="000A649D" w:rsidRPr="000A649D" w:rsidRDefault="000A649D" w:rsidP="000A649D">
      <w:pPr>
        <w:pStyle w:val="a3"/>
        <w:shd w:val="clear" w:color="auto" w:fill="FFFFFF"/>
        <w:spacing w:before="0" w:beforeAutospacing="0" w:after="0" w:afterAutospacing="0"/>
        <w:jc w:val="both"/>
        <w:rPr>
          <w:rFonts w:cs="Arial"/>
        </w:rPr>
      </w:pPr>
      <w:r w:rsidRPr="000A649D">
        <w:rPr>
          <w:rFonts w:cs="Arial"/>
          <w:i/>
        </w:rPr>
        <w:t>(посадова особа сільської ради)</w:t>
      </w:r>
    </w:p>
    <w:p w:rsidR="000A649D" w:rsidRDefault="000A649D" w:rsidP="00D541E9">
      <w:pPr>
        <w:pStyle w:val="a3"/>
        <w:shd w:val="clear" w:color="auto" w:fill="FFFFFF"/>
        <w:rPr>
          <w:b/>
          <w:i/>
          <w:sz w:val="28"/>
          <w:szCs w:val="28"/>
        </w:rPr>
      </w:pPr>
    </w:p>
    <w:sectPr w:rsidR="000A649D" w:rsidSect="0041292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1CAA"/>
    <w:multiLevelType w:val="hybridMultilevel"/>
    <w:tmpl w:val="98742BD4"/>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634E9"/>
    <w:multiLevelType w:val="hybridMultilevel"/>
    <w:tmpl w:val="5274C1E0"/>
    <w:lvl w:ilvl="0" w:tplc="4EFC95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30AB501A"/>
    <w:multiLevelType w:val="multilevel"/>
    <w:tmpl w:val="7C2056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0AD5EF4"/>
    <w:multiLevelType w:val="multilevel"/>
    <w:tmpl w:val="7C2056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38B6753"/>
    <w:multiLevelType w:val="hybridMultilevel"/>
    <w:tmpl w:val="2F261A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BC0D84"/>
    <w:multiLevelType w:val="multilevel"/>
    <w:tmpl w:val="7C2056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4150038"/>
    <w:multiLevelType w:val="hybridMultilevel"/>
    <w:tmpl w:val="A33009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5805B2F"/>
    <w:multiLevelType w:val="hybridMultilevel"/>
    <w:tmpl w:val="4C18AE64"/>
    <w:lvl w:ilvl="0" w:tplc="B04494DC">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58417730"/>
    <w:multiLevelType w:val="multilevel"/>
    <w:tmpl w:val="7C2056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B2D6368"/>
    <w:multiLevelType w:val="hybridMultilevel"/>
    <w:tmpl w:val="BAD06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A427EC"/>
    <w:multiLevelType w:val="hybridMultilevel"/>
    <w:tmpl w:val="A1047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4"/>
  </w:num>
  <w:num w:numId="5">
    <w:abstractNumId w:val="9"/>
  </w:num>
  <w:num w:numId="6">
    <w:abstractNumId w:val="8"/>
  </w:num>
  <w:num w:numId="7">
    <w:abstractNumId w:val="5"/>
  </w:num>
  <w:num w:numId="8">
    <w:abstractNumId w:val="3"/>
  </w:num>
  <w:num w:numId="9">
    <w:abstractNumId w:val="6"/>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useFELayout/>
  </w:compat>
  <w:rsids>
    <w:rsidRoot w:val="00D541E9"/>
    <w:rsid w:val="000968DE"/>
    <w:rsid w:val="000A649D"/>
    <w:rsid w:val="000B224A"/>
    <w:rsid w:val="00151A89"/>
    <w:rsid w:val="00207204"/>
    <w:rsid w:val="00223A0F"/>
    <w:rsid w:val="0023538A"/>
    <w:rsid w:val="002A5DE1"/>
    <w:rsid w:val="002E4E8A"/>
    <w:rsid w:val="002E7924"/>
    <w:rsid w:val="003E134F"/>
    <w:rsid w:val="003E280E"/>
    <w:rsid w:val="00412921"/>
    <w:rsid w:val="004378B8"/>
    <w:rsid w:val="00443144"/>
    <w:rsid w:val="00480877"/>
    <w:rsid w:val="0048781E"/>
    <w:rsid w:val="004A3A80"/>
    <w:rsid w:val="004B48D9"/>
    <w:rsid w:val="00507117"/>
    <w:rsid w:val="00534DBF"/>
    <w:rsid w:val="0057049D"/>
    <w:rsid w:val="00573C7C"/>
    <w:rsid w:val="00584625"/>
    <w:rsid w:val="005B19F0"/>
    <w:rsid w:val="00623BD2"/>
    <w:rsid w:val="0063183E"/>
    <w:rsid w:val="00642AA6"/>
    <w:rsid w:val="00645737"/>
    <w:rsid w:val="00652126"/>
    <w:rsid w:val="00705A60"/>
    <w:rsid w:val="0076565F"/>
    <w:rsid w:val="00767151"/>
    <w:rsid w:val="00793E20"/>
    <w:rsid w:val="007C4C40"/>
    <w:rsid w:val="007E46B9"/>
    <w:rsid w:val="007F2A1B"/>
    <w:rsid w:val="00834896"/>
    <w:rsid w:val="008478C4"/>
    <w:rsid w:val="00873E54"/>
    <w:rsid w:val="008818CB"/>
    <w:rsid w:val="00887EB4"/>
    <w:rsid w:val="00890C17"/>
    <w:rsid w:val="008B5A4A"/>
    <w:rsid w:val="00901C11"/>
    <w:rsid w:val="009033C6"/>
    <w:rsid w:val="00907BD3"/>
    <w:rsid w:val="00985005"/>
    <w:rsid w:val="009D31DE"/>
    <w:rsid w:val="009D3D08"/>
    <w:rsid w:val="00A53CAF"/>
    <w:rsid w:val="00A911C9"/>
    <w:rsid w:val="00B20AD6"/>
    <w:rsid w:val="00BB010E"/>
    <w:rsid w:val="00BB588C"/>
    <w:rsid w:val="00BC2E4C"/>
    <w:rsid w:val="00BC50F2"/>
    <w:rsid w:val="00BC5124"/>
    <w:rsid w:val="00BD2C75"/>
    <w:rsid w:val="00BF5DF7"/>
    <w:rsid w:val="00C02383"/>
    <w:rsid w:val="00C11C8E"/>
    <w:rsid w:val="00C14443"/>
    <w:rsid w:val="00C157DF"/>
    <w:rsid w:val="00C53DEA"/>
    <w:rsid w:val="00CC18F1"/>
    <w:rsid w:val="00CD5DFE"/>
    <w:rsid w:val="00CD7F16"/>
    <w:rsid w:val="00D03063"/>
    <w:rsid w:val="00D43D5A"/>
    <w:rsid w:val="00D541E9"/>
    <w:rsid w:val="00D66FCA"/>
    <w:rsid w:val="00E23587"/>
    <w:rsid w:val="00E465FE"/>
    <w:rsid w:val="00EB7CEA"/>
    <w:rsid w:val="00EC3477"/>
    <w:rsid w:val="00EF57E3"/>
    <w:rsid w:val="00F03865"/>
    <w:rsid w:val="00F5630E"/>
    <w:rsid w:val="00FD5176"/>
    <w:rsid w:val="00FF1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921"/>
  </w:style>
  <w:style w:type="paragraph" w:styleId="4">
    <w:name w:val="heading 4"/>
    <w:basedOn w:val="a"/>
    <w:link w:val="40"/>
    <w:semiHidden/>
    <w:unhideWhenUsed/>
    <w:qFormat/>
    <w:rsid w:val="00D541E9"/>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541E9"/>
    <w:rPr>
      <w:rFonts w:ascii="Times New Roman" w:eastAsia="Times New Roman" w:hAnsi="Times New Roman" w:cs="Times New Roman"/>
      <w:b/>
      <w:bCs/>
      <w:sz w:val="24"/>
      <w:szCs w:val="24"/>
      <w:lang w:val="uk-UA" w:eastAsia="uk-UA"/>
    </w:rPr>
  </w:style>
  <w:style w:type="paragraph" w:styleId="a3">
    <w:name w:val="Normal (Web)"/>
    <w:basedOn w:val="a"/>
    <w:unhideWhenUsed/>
    <w:rsid w:val="00D541E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caption"/>
    <w:basedOn w:val="a"/>
    <w:next w:val="a"/>
    <w:uiPriority w:val="99"/>
    <w:semiHidden/>
    <w:unhideWhenUsed/>
    <w:qFormat/>
    <w:rsid w:val="00D541E9"/>
    <w:pPr>
      <w:widowControl w:val="0"/>
      <w:shd w:val="clear" w:color="auto" w:fill="FFFFFF"/>
      <w:tabs>
        <w:tab w:val="left" w:leader="underscore" w:pos="3994"/>
        <w:tab w:val="left" w:pos="8002"/>
      </w:tabs>
      <w:autoSpaceDE w:val="0"/>
      <w:autoSpaceDN w:val="0"/>
      <w:adjustRightInd w:val="0"/>
      <w:spacing w:after="0" w:line="240" w:lineRule="auto"/>
      <w:jc w:val="center"/>
    </w:pPr>
    <w:rPr>
      <w:rFonts w:ascii="Times New Roman" w:eastAsia="Times New Roman" w:hAnsi="Times New Roman" w:cs="Times New Roman"/>
      <w:b/>
      <w:bCs/>
      <w:caps/>
      <w:szCs w:val="24"/>
      <w:lang w:val="uk-UA"/>
    </w:rPr>
  </w:style>
  <w:style w:type="character" w:customStyle="1" w:styleId="apple-converted-space">
    <w:name w:val="apple-converted-space"/>
    <w:basedOn w:val="a0"/>
    <w:rsid w:val="00D541E9"/>
  </w:style>
  <w:style w:type="character" w:styleId="a5">
    <w:name w:val="Strong"/>
    <w:basedOn w:val="a0"/>
    <w:qFormat/>
    <w:rsid w:val="00D541E9"/>
    <w:rPr>
      <w:b/>
      <w:bCs/>
    </w:rPr>
  </w:style>
  <w:style w:type="paragraph" w:styleId="a6">
    <w:name w:val="Balloon Text"/>
    <w:basedOn w:val="a"/>
    <w:link w:val="a7"/>
    <w:uiPriority w:val="99"/>
    <w:semiHidden/>
    <w:unhideWhenUsed/>
    <w:rsid w:val="00D541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41E9"/>
    <w:rPr>
      <w:rFonts w:ascii="Tahoma" w:hAnsi="Tahoma" w:cs="Tahoma"/>
      <w:sz w:val="16"/>
      <w:szCs w:val="16"/>
    </w:rPr>
  </w:style>
  <w:style w:type="paragraph" w:customStyle="1" w:styleId="Standard">
    <w:name w:val="Standard"/>
    <w:uiPriority w:val="99"/>
    <w:rsid w:val="000B224A"/>
    <w:pPr>
      <w:suppressAutoHyphens/>
      <w:autoSpaceDN w:val="0"/>
    </w:pPr>
    <w:rPr>
      <w:rFonts w:ascii="Calibri" w:eastAsia="SimSun" w:hAnsi="Calibri" w:cs="F"/>
      <w:kern w:val="3"/>
      <w:lang w:val="uk-UA" w:eastAsia="uk-UA"/>
    </w:rPr>
  </w:style>
  <w:style w:type="paragraph" w:styleId="a8">
    <w:name w:val="No Spacing"/>
    <w:uiPriority w:val="1"/>
    <w:qFormat/>
    <w:rsid w:val="00901C11"/>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27270">
      <w:bodyDiv w:val="1"/>
      <w:marLeft w:val="0"/>
      <w:marRight w:val="0"/>
      <w:marTop w:val="0"/>
      <w:marBottom w:val="0"/>
      <w:divBdr>
        <w:top w:val="none" w:sz="0" w:space="0" w:color="auto"/>
        <w:left w:val="none" w:sz="0" w:space="0" w:color="auto"/>
        <w:bottom w:val="none" w:sz="0" w:space="0" w:color="auto"/>
        <w:right w:val="none" w:sz="0" w:space="0" w:color="auto"/>
      </w:divBdr>
    </w:div>
    <w:div w:id="9040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1225</Words>
  <Characters>6986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ADMINPC3</cp:lastModifiedBy>
  <cp:revision>56</cp:revision>
  <cp:lastPrinted>2019-12-21T09:29:00Z</cp:lastPrinted>
  <dcterms:created xsi:type="dcterms:W3CDTF">2015-03-24T11:49:00Z</dcterms:created>
  <dcterms:modified xsi:type="dcterms:W3CDTF">2019-12-21T09:29:00Z</dcterms:modified>
</cp:coreProperties>
</file>